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967" w:rsidRPr="00984857" w:rsidRDefault="004556AE" w:rsidP="00451217">
      <w:pPr>
        <w:shd w:val="clear" w:color="auto" w:fill="FFFFFF"/>
        <w:ind w:left="132" w:right="-1"/>
        <w:jc w:val="right"/>
        <w:rPr>
          <w:sz w:val="26"/>
          <w:szCs w:val="26"/>
        </w:rPr>
      </w:pPr>
      <w:r w:rsidRPr="00984857">
        <w:rPr>
          <w:sz w:val="26"/>
          <w:szCs w:val="26"/>
        </w:rPr>
        <w:t>Приложение № 27</w:t>
      </w:r>
    </w:p>
    <w:p w:rsidR="00844967" w:rsidRPr="00984857" w:rsidRDefault="00451217" w:rsidP="00451217">
      <w:pPr>
        <w:shd w:val="clear" w:color="auto" w:fill="FFFFFF"/>
        <w:ind w:left="132" w:right="-1"/>
        <w:jc w:val="right"/>
        <w:rPr>
          <w:sz w:val="26"/>
          <w:szCs w:val="26"/>
        </w:rPr>
      </w:pPr>
      <w:r w:rsidRPr="00984857">
        <w:rPr>
          <w:sz w:val="26"/>
          <w:szCs w:val="26"/>
        </w:rPr>
        <w:t>к Тарифному</w:t>
      </w:r>
      <w:r w:rsidR="00844967" w:rsidRPr="00984857">
        <w:rPr>
          <w:sz w:val="26"/>
          <w:szCs w:val="26"/>
        </w:rPr>
        <w:t xml:space="preserve"> соглашению</w:t>
      </w:r>
    </w:p>
    <w:p w:rsidR="00844967" w:rsidRPr="00984857" w:rsidRDefault="00844967" w:rsidP="00451217">
      <w:pPr>
        <w:shd w:val="clear" w:color="auto" w:fill="FFFFFF"/>
        <w:ind w:left="132" w:right="-1"/>
        <w:jc w:val="right"/>
        <w:rPr>
          <w:sz w:val="26"/>
          <w:szCs w:val="26"/>
        </w:rPr>
      </w:pPr>
      <w:r w:rsidRPr="00984857">
        <w:rPr>
          <w:sz w:val="26"/>
          <w:szCs w:val="26"/>
        </w:rPr>
        <w:t xml:space="preserve">в сфере обязательного </w:t>
      </w:r>
    </w:p>
    <w:p w:rsidR="00844967" w:rsidRPr="00984857" w:rsidRDefault="00844967" w:rsidP="00451217">
      <w:pPr>
        <w:shd w:val="clear" w:color="auto" w:fill="FFFFFF"/>
        <w:ind w:left="132" w:right="-1"/>
        <w:jc w:val="right"/>
        <w:rPr>
          <w:sz w:val="26"/>
          <w:szCs w:val="26"/>
        </w:rPr>
      </w:pPr>
      <w:r w:rsidRPr="00984857">
        <w:rPr>
          <w:sz w:val="26"/>
          <w:szCs w:val="26"/>
        </w:rPr>
        <w:t xml:space="preserve">медицинского страхования </w:t>
      </w:r>
    </w:p>
    <w:p w:rsidR="00844967" w:rsidRPr="00984857" w:rsidRDefault="00844967" w:rsidP="00451217">
      <w:pPr>
        <w:shd w:val="clear" w:color="auto" w:fill="FFFFFF"/>
        <w:ind w:left="132" w:right="-1"/>
        <w:jc w:val="right"/>
        <w:rPr>
          <w:sz w:val="26"/>
          <w:szCs w:val="26"/>
        </w:rPr>
      </w:pPr>
      <w:r w:rsidRPr="00984857">
        <w:rPr>
          <w:sz w:val="26"/>
          <w:szCs w:val="26"/>
        </w:rPr>
        <w:t xml:space="preserve">на территории Ивановской </w:t>
      </w:r>
    </w:p>
    <w:p w:rsidR="00844967" w:rsidRPr="00984857" w:rsidRDefault="00844967" w:rsidP="00451217">
      <w:pPr>
        <w:shd w:val="clear" w:color="auto" w:fill="FFFFFF"/>
        <w:ind w:left="132" w:right="-1"/>
        <w:jc w:val="right"/>
        <w:rPr>
          <w:sz w:val="26"/>
          <w:szCs w:val="26"/>
        </w:rPr>
      </w:pPr>
      <w:r w:rsidRPr="00984857">
        <w:rPr>
          <w:sz w:val="26"/>
          <w:szCs w:val="26"/>
        </w:rPr>
        <w:t>области на 201</w:t>
      </w:r>
      <w:r w:rsidR="00011293" w:rsidRPr="00984857">
        <w:rPr>
          <w:sz w:val="26"/>
          <w:szCs w:val="26"/>
        </w:rPr>
        <w:t>8</w:t>
      </w:r>
      <w:r w:rsidRPr="00984857">
        <w:rPr>
          <w:sz w:val="26"/>
          <w:szCs w:val="26"/>
        </w:rPr>
        <w:t xml:space="preserve"> год</w:t>
      </w:r>
    </w:p>
    <w:p w:rsidR="00844967" w:rsidRPr="00984857" w:rsidRDefault="00844967" w:rsidP="00840F1A">
      <w:pPr>
        <w:tabs>
          <w:tab w:val="num" w:pos="1160"/>
        </w:tabs>
        <w:jc w:val="center"/>
        <w:rPr>
          <w:b/>
          <w:szCs w:val="28"/>
        </w:rPr>
      </w:pPr>
    </w:p>
    <w:p w:rsidR="00840F1A" w:rsidRPr="00984857" w:rsidRDefault="00275159" w:rsidP="00840F1A">
      <w:pPr>
        <w:tabs>
          <w:tab w:val="num" w:pos="1160"/>
        </w:tabs>
        <w:jc w:val="center"/>
        <w:rPr>
          <w:b/>
          <w:szCs w:val="28"/>
        </w:rPr>
      </w:pPr>
      <w:r w:rsidRPr="00984857">
        <w:rPr>
          <w:b/>
          <w:szCs w:val="28"/>
        </w:rPr>
        <w:t>Алгоритм расчета</w:t>
      </w:r>
      <w:r w:rsidR="008E5992" w:rsidRPr="00984857">
        <w:rPr>
          <w:b/>
          <w:szCs w:val="28"/>
        </w:rPr>
        <w:t xml:space="preserve"> </w:t>
      </w:r>
      <w:r w:rsidRPr="00984857">
        <w:rPr>
          <w:b/>
          <w:szCs w:val="28"/>
        </w:rPr>
        <w:t xml:space="preserve">подушевого норматива финансирования </w:t>
      </w:r>
      <w:r w:rsidR="00937CCD" w:rsidRPr="00984857">
        <w:rPr>
          <w:b/>
          <w:szCs w:val="28"/>
        </w:rPr>
        <w:t>по</w:t>
      </w:r>
      <w:r w:rsidR="00C63F1F" w:rsidRPr="00984857">
        <w:rPr>
          <w:b/>
          <w:szCs w:val="28"/>
        </w:rPr>
        <w:t xml:space="preserve"> </w:t>
      </w:r>
      <w:r w:rsidRPr="00984857">
        <w:rPr>
          <w:b/>
          <w:szCs w:val="28"/>
        </w:rPr>
        <w:t>скорой медицинской помощи</w:t>
      </w:r>
      <w:r w:rsidR="00937CCD" w:rsidRPr="00984857">
        <w:rPr>
          <w:b/>
          <w:szCs w:val="28"/>
        </w:rPr>
        <w:t xml:space="preserve"> на 201</w:t>
      </w:r>
      <w:r w:rsidR="00011293" w:rsidRPr="00984857">
        <w:rPr>
          <w:b/>
          <w:szCs w:val="28"/>
        </w:rPr>
        <w:t>8</w:t>
      </w:r>
      <w:r w:rsidR="00937CCD" w:rsidRPr="00984857">
        <w:rPr>
          <w:b/>
          <w:szCs w:val="28"/>
        </w:rPr>
        <w:t xml:space="preserve"> год</w:t>
      </w:r>
    </w:p>
    <w:p w:rsidR="00840F1A" w:rsidRPr="00984857" w:rsidRDefault="00840F1A" w:rsidP="00C66927">
      <w:pPr>
        <w:pStyle w:val="2"/>
        <w:widowControl w:val="0"/>
        <w:spacing w:after="0" w:line="240" w:lineRule="auto"/>
        <w:ind w:left="0"/>
        <w:jc w:val="both"/>
        <w:rPr>
          <w:szCs w:val="28"/>
        </w:rPr>
      </w:pPr>
    </w:p>
    <w:p w:rsidR="00DC5A09" w:rsidRPr="00984857" w:rsidRDefault="004F4D3F" w:rsidP="00C66927">
      <w:pPr>
        <w:ind w:firstLine="709"/>
        <w:jc w:val="both"/>
        <w:rPr>
          <w:szCs w:val="28"/>
        </w:rPr>
      </w:pPr>
      <w:r w:rsidRPr="00984857">
        <w:rPr>
          <w:szCs w:val="28"/>
        </w:rPr>
        <w:t>Расчет подушевого финансирования на прикрепившихся лиц (далее – подушевой норматив) при оплате скорой медицинской помощи, оказываемой вне медицинской организации, в рамках базовой ТПОМС производится по следующему алгоритму:</w:t>
      </w:r>
    </w:p>
    <w:p w:rsidR="004F4D3F" w:rsidRPr="00984857" w:rsidRDefault="004202A8" w:rsidP="00C66927">
      <w:pPr>
        <w:pStyle w:val="a3"/>
        <w:numPr>
          <w:ilvl w:val="0"/>
          <w:numId w:val="1"/>
        </w:numPr>
        <w:ind w:left="0" w:firstLine="709"/>
        <w:jc w:val="both"/>
        <w:rPr>
          <w:spacing w:val="1"/>
          <w:szCs w:val="28"/>
        </w:rPr>
      </w:pPr>
      <w:r w:rsidRPr="00984857">
        <w:rPr>
          <w:spacing w:val="1"/>
          <w:szCs w:val="28"/>
        </w:rPr>
        <w:t>о</w:t>
      </w:r>
      <w:r w:rsidR="004F4D3F" w:rsidRPr="00984857">
        <w:rPr>
          <w:spacing w:val="1"/>
          <w:szCs w:val="28"/>
        </w:rPr>
        <w:t>пределяется средний размер финансового обеспечения скорой медицинской помощи, оказываемой вне медицинской организации, в расчете на одно застрахованное лицо:</w:t>
      </w:r>
    </w:p>
    <w:p w:rsidR="00DC5A09" w:rsidRPr="00984857" w:rsidRDefault="00DC5A09" w:rsidP="00C66927">
      <w:pPr>
        <w:ind w:firstLine="709"/>
        <w:jc w:val="both"/>
        <w:rPr>
          <w:spacing w:val="1"/>
          <w:szCs w:val="28"/>
        </w:rPr>
      </w:pPr>
    </w:p>
    <w:p w:rsidR="00076702" w:rsidRPr="00984857" w:rsidRDefault="007D4499" w:rsidP="00C66927">
      <w:pPr>
        <w:ind w:firstLine="709"/>
        <w:jc w:val="center"/>
        <w:rPr>
          <w:spacing w:val="1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1"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pacing w:val="1"/>
                <w:sz w:val="32"/>
                <w:szCs w:val="32"/>
              </w:rPr>
              <m:t>ФО</m:t>
            </m:r>
          </m:e>
          <m:sub>
            <m:r>
              <w:rPr>
                <w:rFonts w:ascii="Cambria Math" w:hAnsi="Cambria Math"/>
                <w:spacing w:val="1"/>
                <w:sz w:val="32"/>
                <w:szCs w:val="32"/>
              </w:rPr>
              <m:t>СР</m:t>
            </m:r>
          </m:sub>
          <m:sup>
            <m:r>
              <w:rPr>
                <w:rFonts w:ascii="Cambria Math" w:hAnsi="Cambria Math"/>
                <w:spacing w:val="1"/>
                <w:sz w:val="32"/>
                <w:szCs w:val="32"/>
              </w:rPr>
              <m:t>СМП</m:t>
            </m:r>
          </m:sup>
        </m:sSubSup>
      </m:oMath>
      <w:r w:rsidR="007A6BE5" w:rsidRPr="00984857">
        <w:rPr>
          <w:spacing w:val="1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pacing w:val="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pacing w:val="1"/>
                <w:sz w:val="32"/>
                <w:szCs w:val="32"/>
              </w:rPr>
              <m:t>(</m:t>
            </m:r>
            <m:sSub>
              <m:sSubPr>
                <m:ctrlPr>
                  <w:rPr>
                    <w:rFonts w:ascii="Cambria Math" w:hAnsi="Cambria Math"/>
                    <w:spacing w:val="1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pacing w:val="1"/>
                    <w:sz w:val="32"/>
                    <w:szCs w:val="32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pacing w:val="1"/>
                    <w:sz w:val="32"/>
                    <w:szCs w:val="32"/>
                  </w:rPr>
                  <m:t>СМП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pacing w:val="1"/>
                <w:sz w:val="32"/>
                <w:szCs w:val="32"/>
              </w:rPr>
              <m:t>х</m:t>
            </m:r>
            <m:sSub>
              <m:sSubPr>
                <m:ctrlPr>
                  <w:rPr>
                    <w:rFonts w:ascii="Cambria Math" w:hAnsi="Cambria Math"/>
                    <w:spacing w:val="1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pacing w:val="1"/>
                    <w:sz w:val="32"/>
                    <w:szCs w:val="32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pacing w:val="1"/>
                    <w:sz w:val="32"/>
                    <w:szCs w:val="32"/>
                  </w:rPr>
                  <m:t>СМП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pacing w:val="1"/>
                <w:sz w:val="32"/>
                <w:szCs w:val="32"/>
              </w:rPr>
              <m:t>)хЧз-</m:t>
            </m:r>
            <m:sSub>
              <m:sSubPr>
                <m:ctrlPr>
                  <w:rPr>
                    <w:rFonts w:ascii="Cambria Math" w:hAnsi="Cambria Math"/>
                    <w:spacing w:val="1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pacing w:val="1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pacing w:val="1"/>
                    <w:sz w:val="32"/>
                    <w:szCs w:val="32"/>
                  </w:rPr>
                  <m:t>МТР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pacing w:val="1"/>
                <w:sz w:val="32"/>
                <w:szCs w:val="32"/>
              </w:rPr>
              <m:t>Чз</m:t>
            </m:r>
          </m:den>
        </m:f>
      </m:oMath>
      <w:r w:rsidR="00C63F1F" w:rsidRPr="00984857">
        <w:rPr>
          <w:spacing w:val="1"/>
          <w:szCs w:val="28"/>
        </w:rPr>
        <w:t xml:space="preserve">,  </w:t>
      </w:r>
      <w:r w:rsidR="00CE1345" w:rsidRPr="00984857">
        <w:rPr>
          <w:spacing w:val="1"/>
          <w:szCs w:val="28"/>
        </w:rPr>
        <w:t>(</w:t>
      </w:r>
      <w:r w:rsidR="00076702" w:rsidRPr="00984857">
        <w:rPr>
          <w:spacing w:val="1"/>
          <w:szCs w:val="28"/>
        </w:rPr>
        <w:t>1</w:t>
      </w:r>
      <w:r w:rsidR="00CE1345" w:rsidRPr="00984857">
        <w:rPr>
          <w:spacing w:val="1"/>
          <w:szCs w:val="28"/>
        </w:rPr>
        <w:t>)</w:t>
      </w:r>
    </w:p>
    <w:p w:rsidR="00076702" w:rsidRPr="00984857" w:rsidRDefault="00DC5A09" w:rsidP="00C66927">
      <w:pPr>
        <w:ind w:firstLine="709"/>
        <w:jc w:val="both"/>
        <w:rPr>
          <w:spacing w:val="1"/>
          <w:szCs w:val="28"/>
        </w:rPr>
      </w:pPr>
      <w:r w:rsidRPr="00984857">
        <w:rPr>
          <w:spacing w:val="1"/>
          <w:szCs w:val="28"/>
        </w:rPr>
        <w:t>где:</w:t>
      </w:r>
    </w:p>
    <w:p w:rsidR="00DC5A09" w:rsidRPr="00984857" w:rsidRDefault="007D4499" w:rsidP="00C66927">
      <w:pPr>
        <w:ind w:firstLine="709"/>
        <w:jc w:val="both"/>
        <w:rPr>
          <w:spacing w:val="1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1"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pacing w:val="1"/>
                <w:sz w:val="32"/>
                <w:szCs w:val="32"/>
              </w:rPr>
              <m:t>ФО</m:t>
            </m:r>
          </m:e>
          <m:sub>
            <m:r>
              <w:rPr>
                <w:rFonts w:ascii="Cambria Math" w:hAnsi="Cambria Math"/>
                <w:spacing w:val="1"/>
                <w:sz w:val="32"/>
                <w:szCs w:val="32"/>
              </w:rPr>
              <m:t>СР</m:t>
            </m:r>
          </m:sub>
          <m:sup>
            <m:r>
              <w:rPr>
                <w:rFonts w:ascii="Cambria Math" w:hAnsi="Cambria Math"/>
                <w:spacing w:val="1"/>
                <w:sz w:val="32"/>
                <w:szCs w:val="32"/>
              </w:rPr>
              <m:t>СМП</m:t>
            </m:r>
          </m:sup>
        </m:sSubSup>
      </m:oMath>
      <w:r w:rsidR="00DC5A09" w:rsidRPr="00984857">
        <w:rPr>
          <w:spacing w:val="1"/>
          <w:szCs w:val="28"/>
        </w:rPr>
        <w:t xml:space="preserve"> - средний размер финансового обеспечения скорой медицинской помощи, оказываемой вне медицинской организац</w:t>
      </w:r>
      <w:r w:rsidR="00A5674C" w:rsidRPr="00984857">
        <w:rPr>
          <w:spacing w:val="1"/>
          <w:szCs w:val="28"/>
        </w:rPr>
        <w:t>ии, медицинскими организациями,</w:t>
      </w:r>
      <w:r w:rsidR="00DC5A09" w:rsidRPr="00984857">
        <w:rPr>
          <w:spacing w:val="1"/>
          <w:szCs w:val="28"/>
        </w:rPr>
        <w:t xml:space="preserve"> в расчете на одно застрахованное лицо, рублей;</w:t>
      </w:r>
    </w:p>
    <w:p w:rsidR="00DC5A09" w:rsidRPr="00984857" w:rsidRDefault="007A6BE5" w:rsidP="00C66927">
      <w:pPr>
        <w:ind w:firstLine="709"/>
        <w:jc w:val="both"/>
        <w:rPr>
          <w:spacing w:val="1"/>
          <w:szCs w:val="28"/>
        </w:rPr>
      </w:pPr>
      <w:proofErr w:type="spellStart"/>
      <w:r w:rsidRPr="00984857">
        <w:rPr>
          <w:spacing w:val="1"/>
          <w:szCs w:val="28"/>
        </w:rPr>
        <w:t>Но</w:t>
      </w:r>
      <w:r w:rsidR="00A5674C" w:rsidRPr="00984857">
        <w:rPr>
          <w:spacing w:val="1"/>
          <w:szCs w:val="28"/>
          <w:vertAlign w:val="subscript"/>
        </w:rPr>
        <w:t>СМП</w:t>
      </w:r>
      <w:proofErr w:type="spellEnd"/>
      <w:r w:rsidR="00DC5A09" w:rsidRPr="00984857">
        <w:rPr>
          <w:spacing w:val="1"/>
          <w:szCs w:val="28"/>
        </w:rPr>
        <w:t xml:space="preserve"> - 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</w:r>
    </w:p>
    <w:p w:rsidR="00DC5A09" w:rsidRPr="00984857" w:rsidRDefault="007A6BE5" w:rsidP="00C66927">
      <w:pPr>
        <w:ind w:firstLine="709"/>
        <w:jc w:val="both"/>
        <w:rPr>
          <w:spacing w:val="1"/>
          <w:szCs w:val="28"/>
        </w:rPr>
      </w:pPr>
      <w:proofErr w:type="spellStart"/>
      <w:r w:rsidRPr="00984857">
        <w:rPr>
          <w:spacing w:val="1"/>
          <w:szCs w:val="28"/>
        </w:rPr>
        <w:t>Нфз</w:t>
      </w:r>
      <w:r w:rsidR="00A5674C" w:rsidRPr="00984857">
        <w:rPr>
          <w:spacing w:val="1"/>
          <w:szCs w:val="28"/>
          <w:vertAlign w:val="subscript"/>
        </w:rPr>
        <w:t>СМП</w:t>
      </w:r>
      <w:proofErr w:type="spellEnd"/>
      <w:r w:rsidR="00DC5A09" w:rsidRPr="00984857">
        <w:rPr>
          <w:spacing w:val="1"/>
          <w:szCs w:val="28"/>
        </w:rPr>
        <w:t xml:space="preserve"> - 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:rsidR="00DC5A09" w:rsidRPr="00984857" w:rsidRDefault="007A6BE5" w:rsidP="00C66927">
      <w:pPr>
        <w:ind w:firstLine="709"/>
        <w:jc w:val="both"/>
        <w:rPr>
          <w:spacing w:val="1"/>
          <w:szCs w:val="28"/>
        </w:rPr>
      </w:pPr>
      <w:r w:rsidRPr="00984857">
        <w:rPr>
          <w:spacing w:val="1"/>
          <w:szCs w:val="28"/>
        </w:rPr>
        <w:t>ОС</w:t>
      </w:r>
      <w:r w:rsidR="00A5674C" w:rsidRPr="00984857">
        <w:rPr>
          <w:spacing w:val="1"/>
          <w:szCs w:val="28"/>
          <w:vertAlign w:val="subscript"/>
        </w:rPr>
        <w:t>МТР</w:t>
      </w:r>
      <w:r w:rsidR="00DC5A09" w:rsidRPr="00984857">
        <w:rPr>
          <w:spacing w:val="1"/>
          <w:szCs w:val="28"/>
        </w:rPr>
        <w:t xml:space="preserve"> - размер средств, направляемых на оплату скорой медицинской помощи вне медицинской организации, оказываемой застрахованным лицам за пределами </w:t>
      </w:r>
      <w:r w:rsidRPr="00984857">
        <w:rPr>
          <w:spacing w:val="1"/>
          <w:szCs w:val="28"/>
        </w:rPr>
        <w:t>Ивановской области</w:t>
      </w:r>
      <w:r w:rsidR="00DC5A09" w:rsidRPr="00984857">
        <w:rPr>
          <w:spacing w:val="1"/>
          <w:szCs w:val="28"/>
        </w:rPr>
        <w:t>, за вызов, рублей;</w:t>
      </w:r>
    </w:p>
    <w:p w:rsidR="00840F1A" w:rsidRPr="00984857" w:rsidRDefault="00DC5A09" w:rsidP="00C66927">
      <w:pPr>
        <w:ind w:firstLine="709"/>
        <w:jc w:val="both"/>
        <w:rPr>
          <w:spacing w:val="1"/>
          <w:szCs w:val="28"/>
        </w:rPr>
      </w:pPr>
      <w:proofErr w:type="spellStart"/>
      <w:r w:rsidRPr="00984857">
        <w:rPr>
          <w:spacing w:val="1"/>
          <w:szCs w:val="28"/>
        </w:rPr>
        <w:t>Чз</w:t>
      </w:r>
      <w:proofErr w:type="spellEnd"/>
      <w:r w:rsidRPr="00984857">
        <w:rPr>
          <w:spacing w:val="1"/>
          <w:szCs w:val="28"/>
        </w:rPr>
        <w:t xml:space="preserve"> - численность застрахованного населения </w:t>
      </w:r>
      <w:r w:rsidR="007A6BE5" w:rsidRPr="00984857">
        <w:rPr>
          <w:spacing w:val="1"/>
          <w:szCs w:val="28"/>
        </w:rPr>
        <w:t xml:space="preserve">Ивановской </w:t>
      </w:r>
      <w:r w:rsidR="007D47ED" w:rsidRPr="00984857">
        <w:rPr>
          <w:spacing w:val="1"/>
          <w:szCs w:val="28"/>
        </w:rPr>
        <w:t>области на</w:t>
      </w:r>
      <w:r w:rsidR="00C63F1F" w:rsidRPr="00984857">
        <w:rPr>
          <w:spacing w:val="1"/>
          <w:szCs w:val="28"/>
        </w:rPr>
        <w:t xml:space="preserve"> 01.04.201</w:t>
      </w:r>
      <w:r w:rsidR="002E58B7" w:rsidRPr="00984857">
        <w:rPr>
          <w:spacing w:val="1"/>
          <w:szCs w:val="28"/>
        </w:rPr>
        <w:t>7</w:t>
      </w:r>
      <w:r w:rsidRPr="00984857">
        <w:rPr>
          <w:spacing w:val="1"/>
          <w:szCs w:val="28"/>
        </w:rPr>
        <w:t>, человек.</w:t>
      </w:r>
    </w:p>
    <w:p w:rsidR="008C5395" w:rsidRPr="00984857" w:rsidRDefault="00076702" w:rsidP="00C66927">
      <w:pPr>
        <w:ind w:firstLine="709"/>
        <w:jc w:val="both"/>
        <w:rPr>
          <w:spacing w:val="1"/>
          <w:szCs w:val="28"/>
        </w:rPr>
      </w:pPr>
      <w:r w:rsidRPr="00984857">
        <w:rPr>
          <w:spacing w:val="1"/>
          <w:szCs w:val="28"/>
        </w:rPr>
        <w:t>2</w:t>
      </w:r>
      <w:r w:rsidR="00A5674C" w:rsidRPr="00984857">
        <w:rPr>
          <w:spacing w:val="1"/>
          <w:szCs w:val="28"/>
        </w:rPr>
        <w:t>)</w:t>
      </w:r>
      <w:r w:rsidR="00F3550F" w:rsidRPr="00984857">
        <w:rPr>
          <w:spacing w:val="1"/>
          <w:szCs w:val="28"/>
        </w:rPr>
        <w:t xml:space="preserve"> </w:t>
      </w:r>
      <w:r w:rsidR="004202A8" w:rsidRPr="00984857">
        <w:rPr>
          <w:spacing w:val="1"/>
          <w:szCs w:val="28"/>
        </w:rPr>
        <w:t>о</w:t>
      </w:r>
      <w:r w:rsidR="00A5674C" w:rsidRPr="00984857">
        <w:rPr>
          <w:spacing w:val="1"/>
          <w:szCs w:val="28"/>
        </w:rPr>
        <w:t>пределяется среднемесячный б</w:t>
      </w:r>
      <w:r w:rsidR="00CE1345" w:rsidRPr="00984857">
        <w:rPr>
          <w:spacing w:val="1"/>
          <w:szCs w:val="28"/>
        </w:rPr>
        <w:t>азовый подушевой норматив финансирования скорой медицинской помощи, оказывае</w:t>
      </w:r>
      <w:r w:rsidR="002E782B" w:rsidRPr="00984857">
        <w:rPr>
          <w:spacing w:val="1"/>
          <w:szCs w:val="28"/>
        </w:rPr>
        <w:t>мой вне медицинской организации</w:t>
      </w:r>
      <w:r w:rsidR="00CE1345" w:rsidRPr="00984857">
        <w:rPr>
          <w:spacing w:val="1"/>
          <w:szCs w:val="28"/>
        </w:rPr>
        <w:t>:</w:t>
      </w:r>
    </w:p>
    <w:p w:rsidR="00CE1345" w:rsidRPr="00984857" w:rsidRDefault="00CE1345" w:rsidP="00C66927">
      <w:pPr>
        <w:ind w:firstLine="709"/>
        <w:jc w:val="both"/>
        <w:rPr>
          <w:spacing w:val="1"/>
          <w:szCs w:val="28"/>
        </w:rPr>
      </w:pPr>
    </w:p>
    <w:p w:rsidR="004B3948" w:rsidRPr="00984857" w:rsidRDefault="00CE1345" w:rsidP="00C66927">
      <w:pPr>
        <w:ind w:firstLine="709"/>
        <w:jc w:val="center"/>
        <w:rPr>
          <w:spacing w:val="1"/>
          <w:szCs w:val="28"/>
        </w:rPr>
      </w:pPr>
      <w:proofErr w:type="spellStart"/>
      <w:r w:rsidRPr="00984857">
        <w:rPr>
          <w:spacing w:val="1"/>
          <w:szCs w:val="28"/>
        </w:rPr>
        <w:lastRenderedPageBreak/>
        <w:t>Пн</w:t>
      </w:r>
      <w:r w:rsidRPr="00984857">
        <w:rPr>
          <w:spacing w:val="1"/>
          <w:szCs w:val="28"/>
          <w:vertAlign w:val="subscript"/>
        </w:rPr>
        <w:t>БАЗ</w:t>
      </w:r>
      <w:proofErr w:type="spellEnd"/>
      <w:r w:rsidRPr="00984857">
        <w:rPr>
          <w:spacing w:val="1"/>
          <w:szCs w:val="28"/>
          <w:vertAlign w:val="subscript"/>
        </w:rPr>
        <w:t xml:space="preserve"> =</w:t>
      </w:r>
      <m:oMath>
        <m:f>
          <m:fPr>
            <m:ctrlPr>
              <w:rPr>
                <w:rFonts w:ascii="Cambria Math" w:hAnsi="Cambria Math"/>
                <w:i/>
                <w:spacing w:val="1"/>
                <w:sz w:val="32"/>
                <w:szCs w:val="32"/>
                <w:vertAlign w:val="subscript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pacing w:val="1"/>
                    <w:sz w:val="32"/>
                    <w:szCs w:val="32"/>
                    <w:vertAlign w:val="subscript"/>
                  </w:rPr>
                </m:ctrlPr>
              </m:sSubSupPr>
              <m:e>
                <m:r>
                  <w:rPr>
                    <w:rFonts w:ascii="Cambria Math" w:hAnsi="Cambria Math"/>
                    <w:spacing w:val="1"/>
                    <w:sz w:val="32"/>
                    <w:szCs w:val="32"/>
                    <w:vertAlign w:val="subscript"/>
                  </w:rPr>
                  <m:t>(ФО</m:t>
                </m:r>
              </m:e>
              <m:sub>
                <m:r>
                  <w:rPr>
                    <w:rFonts w:ascii="Cambria Math" w:hAnsi="Cambria Math"/>
                    <w:spacing w:val="1"/>
                    <w:sz w:val="32"/>
                    <w:szCs w:val="32"/>
                    <w:vertAlign w:val="subscript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pacing w:val="1"/>
                    <w:sz w:val="32"/>
                    <w:szCs w:val="32"/>
                    <w:vertAlign w:val="subscript"/>
                  </w:rPr>
                  <m:t>СМП</m:t>
                </m:r>
              </m:sup>
            </m:sSubSup>
            <m:r>
              <w:rPr>
                <w:rFonts w:ascii="Cambria Math" w:hAnsi="Cambria Math"/>
                <w:spacing w:val="1"/>
                <w:sz w:val="32"/>
                <w:szCs w:val="32"/>
                <w:vertAlign w:val="subscript"/>
              </w:rPr>
              <m:t>хЧз-</m:t>
            </m:r>
            <m:sSub>
              <m:sSubPr>
                <m:ctrlPr>
                  <w:rPr>
                    <w:rFonts w:ascii="Cambria Math" w:hAnsi="Cambria Math"/>
                    <w:i/>
                    <w:spacing w:val="1"/>
                    <w:sz w:val="32"/>
                    <w:szCs w:val="32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spacing w:val="1"/>
                    <w:sz w:val="32"/>
                    <w:szCs w:val="32"/>
                    <w:vertAlign w:val="subscript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pacing w:val="1"/>
                    <w:sz w:val="32"/>
                    <w:szCs w:val="32"/>
                    <w:vertAlign w:val="subscript"/>
                  </w:rPr>
                  <m:t>В</m:t>
                </m:r>
              </m:sub>
            </m:sSub>
            <m:r>
              <w:rPr>
                <w:rFonts w:ascii="Cambria Math" w:hAnsi="Cambria Math"/>
                <w:spacing w:val="1"/>
                <w:sz w:val="32"/>
                <w:szCs w:val="32"/>
                <w:vertAlign w:val="subscript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pacing w:val="1"/>
                    <w:sz w:val="32"/>
                    <w:szCs w:val="32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spacing w:val="1"/>
                    <w:sz w:val="32"/>
                    <w:szCs w:val="32"/>
                    <w:vertAlign w:val="subscript"/>
                  </w:rPr>
                  <m:t>Ч</m:t>
                </m:r>
              </m:e>
              <m:sub>
                <m:r>
                  <w:rPr>
                    <w:rFonts w:ascii="Cambria Math" w:hAnsi="Cambria Math"/>
                    <w:spacing w:val="1"/>
                    <w:sz w:val="32"/>
                    <w:szCs w:val="32"/>
                    <w:vertAlign w:val="subscript"/>
                  </w:rPr>
                  <m:t>З</m:t>
                </m:r>
              </m:sub>
            </m:sSub>
          </m:den>
        </m:f>
        <m:r>
          <w:rPr>
            <w:rFonts w:ascii="Cambria Math" w:hAnsi="Cambria Math"/>
            <w:spacing w:val="1"/>
            <w:sz w:val="32"/>
            <w:szCs w:val="32"/>
            <w:vertAlign w:val="subscript"/>
          </w:rPr>
          <m:t xml:space="preserve">,  </m:t>
        </m:r>
      </m:oMath>
      <w:r w:rsidR="004B3948" w:rsidRPr="00984857">
        <w:rPr>
          <w:spacing w:val="1"/>
          <w:szCs w:val="28"/>
        </w:rPr>
        <w:t>(</w:t>
      </w:r>
      <w:r w:rsidR="00076702" w:rsidRPr="00984857">
        <w:rPr>
          <w:spacing w:val="1"/>
          <w:szCs w:val="28"/>
        </w:rPr>
        <w:t>2</w:t>
      </w:r>
      <w:r w:rsidR="004B3948" w:rsidRPr="00984857">
        <w:rPr>
          <w:spacing w:val="1"/>
          <w:szCs w:val="28"/>
        </w:rPr>
        <w:t>)</w:t>
      </w:r>
    </w:p>
    <w:p w:rsidR="00A5674C" w:rsidRPr="00984857" w:rsidRDefault="00A5674C" w:rsidP="00C66927">
      <w:pPr>
        <w:ind w:firstLine="709"/>
        <w:jc w:val="center"/>
        <w:rPr>
          <w:spacing w:val="1"/>
          <w:szCs w:val="28"/>
        </w:rPr>
      </w:pPr>
    </w:p>
    <w:p w:rsidR="00A5674C" w:rsidRPr="00984857" w:rsidRDefault="007D4499" w:rsidP="00C66927">
      <w:pPr>
        <w:ind w:firstLine="709"/>
        <w:jc w:val="center"/>
        <w:rPr>
          <w:spacing w:val="1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1"/>
                <w:szCs w:val="28"/>
              </w:rPr>
            </m:ctrlPr>
          </m:sSubPr>
          <m:e>
            <m:r>
              <w:rPr>
                <w:rFonts w:ascii="Cambria Math" w:hAnsi="Cambria Math"/>
                <w:spacing w:val="1"/>
                <w:szCs w:val="28"/>
              </w:rPr>
              <m:t>Пн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pacing w:val="1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pacing w:val="1"/>
                    <w:szCs w:val="28"/>
                  </w:rPr>
                  <m:t>БАЗ</m:t>
                </m:r>
              </m:e>
              <m:sub>
                <m:r>
                  <w:rPr>
                    <w:rFonts w:ascii="Cambria Math" w:hAnsi="Cambria Math"/>
                    <w:spacing w:val="1"/>
                    <w:szCs w:val="28"/>
                  </w:rPr>
                  <m:t>МЕС</m:t>
                </m:r>
              </m:sub>
            </m:sSub>
          </m:sub>
        </m:sSub>
        <m:r>
          <w:rPr>
            <w:rFonts w:ascii="Cambria Math" w:hAnsi="Cambria Math"/>
            <w:spacing w:val="1"/>
            <w:szCs w:val="28"/>
          </w:rPr>
          <m:t xml:space="preserve">= </m:t>
        </m:r>
        <m:f>
          <m:fPr>
            <m:type m:val="lin"/>
            <m:ctrlPr>
              <w:rPr>
                <w:rFonts w:ascii="Cambria Math" w:hAnsi="Cambria Math"/>
                <w:i/>
                <w:spacing w:val="1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pacing w:val="1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pacing w:val="1"/>
                    <w:szCs w:val="28"/>
                  </w:rPr>
                  <m:t>Пн</m:t>
                </m:r>
              </m:e>
              <m:sub>
                <m:r>
                  <w:rPr>
                    <w:rFonts w:ascii="Cambria Math" w:hAnsi="Cambria Math"/>
                    <w:spacing w:val="1"/>
                    <w:szCs w:val="28"/>
                  </w:rPr>
                  <m:t>БАЗ</m:t>
                </m:r>
              </m:sub>
            </m:sSub>
          </m:num>
          <m:den>
            <m:r>
              <w:rPr>
                <w:rFonts w:ascii="Cambria Math" w:hAnsi="Cambria Math"/>
                <w:spacing w:val="1"/>
                <w:szCs w:val="28"/>
              </w:rPr>
              <m:t xml:space="preserve">М </m:t>
            </m:r>
          </m:den>
        </m:f>
      </m:oMath>
      <w:r w:rsidR="00C63F1F" w:rsidRPr="00984857">
        <w:rPr>
          <w:spacing w:val="1"/>
          <w:szCs w:val="28"/>
        </w:rPr>
        <w:t xml:space="preserve">,  </w:t>
      </w:r>
      <w:r w:rsidR="00A5674C" w:rsidRPr="00984857">
        <w:rPr>
          <w:spacing w:val="1"/>
          <w:szCs w:val="28"/>
        </w:rPr>
        <w:t xml:space="preserve">  (3)</w:t>
      </w:r>
    </w:p>
    <w:p w:rsidR="008C5395" w:rsidRPr="00984857" w:rsidRDefault="008C5395" w:rsidP="00C66927">
      <w:pPr>
        <w:ind w:firstLine="709"/>
        <w:jc w:val="both"/>
        <w:rPr>
          <w:spacing w:val="1"/>
          <w:szCs w:val="28"/>
        </w:rPr>
      </w:pPr>
    </w:p>
    <w:p w:rsidR="00076702" w:rsidRPr="00984857" w:rsidRDefault="00CE1345" w:rsidP="00C66927">
      <w:pPr>
        <w:ind w:firstLine="709"/>
        <w:jc w:val="both"/>
        <w:rPr>
          <w:spacing w:val="1"/>
          <w:szCs w:val="28"/>
        </w:rPr>
      </w:pPr>
      <w:r w:rsidRPr="00984857">
        <w:rPr>
          <w:spacing w:val="1"/>
          <w:szCs w:val="28"/>
        </w:rPr>
        <w:t>где:</w:t>
      </w:r>
    </w:p>
    <w:p w:rsidR="00CE1345" w:rsidRPr="00984857" w:rsidRDefault="00CE1345" w:rsidP="00C66927">
      <w:pPr>
        <w:ind w:firstLine="709"/>
        <w:jc w:val="both"/>
        <w:rPr>
          <w:spacing w:val="1"/>
          <w:szCs w:val="28"/>
        </w:rPr>
      </w:pPr>
      <w:proofErr w:type="spellStart"/>
      <w:r w:rsidRPr="00984857">
        <w:rPr>
          <w:spacing w:val="1"/>
          <w:szCs w:val="28"/>
        </w:rPr>
        <w:t>Пн</w:t>
      </w:r>
      <w:r w:rsidRPr="00984857">
        <w:rPr>
          <w:spacing w:val="1"/>
          <w:szCs w:val="28"/>
          <w:vertAlign w:val="subscript"/>
        </w:rPr>
        <w:t>БАЗ</w:t>
      </w:r>
      <w:proofErr w:type="spellEnd"/>
      <w:r w:rsidRPr="00984857">
        <w:rPr>
          <w:spacing w:val="1"/>
          <w:szCs w:val="28"/>
        </w:rPr>
        <w:t xml:space="preserve"> - базовый (средний) подушевой норматив финансирования скорой медицинской помощи вне медицинской организации, рублей;</w:t>
      </w:r>
    </w:p>
    <w:p w:rsidR="00A5674C" w:rsidRPr="00984857" w:rsidRDefault="00CE1345" w:rsidP="00C66927">
      <w:pPr>
        <w:ind w:firstLine="709"/>
        <w:jc w:val="both"/>
        <w:rPr>
          <w:spacing w:val="1"/>
          <w:szCs w:val="28"/>
        </w:rPr>
      </w:pPr>
      <w:r w:rsidRPr="00984857">
        <w:rPr>
          <w:spacing w:val="1"/>
          <w:szCs w:val="28"/>
        </w:rPr>
        <w:t>ОС</w:t>
      </w:r>
      <w:r w:rsidRPr="00984857">
        <w:rPr>
          <w:spacing w:val="1"/>
          <w:szCs w:val="28"/>
          <w:vertAlign w:val="subscript"/>
        </w:rPr>
        <w:t>В</w:t>
      </w:r>
      <w:r w:rsidRPr="00984857">
        <w:rPr>
          <w:spacing w:val="1"/>
          <w:szCs w:val="28"/>
        </w:rPr>
        <w:t xml:space="preserve"> - размер средств, направляемых на оплату скорой медицинской помощи вне медицинской организации застрахованным в </w:t>
      </w:r>
      <w:r w:rsidR="00320C44" w:rsidRPr="00984857">
        <w:rPr>
          <w:spacing w:val="1"/>
          <w:szCs w:val="28"/>
        </w:rPr>
        <w:t>Ивановской области</w:t>
      </w:r>
      <w:r w:rsidRPr="00984857">
        <w:rPr>
          <w:spacing w:val="1"/>
          <w:szCs w:val="28"/>
        </w:rPr>
        <w:t xml:space="preserve"> лицам за вызов, рублей</w:t>
      </w:r>
      <w:r w:rsidR="001536DC" w:rsidRPr="00984857">
        <w:rPr>
          <w:spacing w:val="1"/>
          <w:szCs w:val="28"/>
        </w:rPr>
        <w:t>;</w:t>
      </w:r>
    </w:p>
    <w:p w:rsidR="00A5674C" w:rsidRPr="00984857" w:rsidRDefault="00A5674C" w:rsidP="00C66927">
      <w:pPr>
        <w:ind w:firstLine="709"/>
        <w:jc w:val="both"/>
        <w:rPr>
          <w:spacing w:val="1"/>
          <w:szCs w:val="28"/>
        </w:rPr>
      </w:pPr>
      <w:proofErr w:type="spellStart"/>
      <w:r w:rsidRPr="00984857">
        <w:rPr>
          <w:spacing w:val="1"/>
          <w:szCs w:val="28"/>
        </w:rPr>
        <w:t>Пн</w:t>
      </w:r>
      <w:r w:rsidRPr="00984857">
        <w:rPr>
          <w:spacing w:val="1"/>
          <w:szCs w:val="28"/>
          <w:vertAlign w:val="subscript"/>
        </w:rPr>
        <w:t>БАЗмес</w:t>
      </w:r>
      <w:proofErr w:type="spellEnd"/>
      <w:r w:rsidRPr="00984857">
        <w:rPr>
          <w:spacing w:val="1"/>
          <w:szCs w:val="28"/>
          <w:vertAlign w:val="subscript"/>
        </w:rPr>
        <w:t xml:space="preserve"> </w:t>
      </w:r>
      <w:r w:rsidRPr="00984857">
        <w:rPr>
          <w:spacing w:val="1"/>
          <w:szCs w:val="28"/>
        </w:rPr>
        <w:t xml:space="preserve">- среднемесячный базовый подушевой норматив </w:t>
      </w:r>
      <w:r w:rsidR="003C55EF" w:rsidRPr="00984857">
        <w:rPr>
          <w:spacing w:val="1"/>
          <w:szCs w:val="28"/>
        </w:rPr>
        <w:t>финансирования медицинской</w:t>
      </w:r>
      <w:r w:rsidRPr="00984857">
        <w:rPr>
          <w:spacing w:val="1"/>
          <w:szCs w:val="28"/>
        </w:rPr>
        <w:t xml:space="preserve"> помощи, рублей</w:t>
      </w:r>
    </w:p>
    <w:p w:rsidR="001536DC" w:rsidRPr="00984857" w:rsidRDefault="001536DC" w:rsidP="00C669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84857">
        <w:rPr>
          <w:spacing w:val="1"/>
          <w:szCs w:val="28"/>
        </w:rPr>
        <w:t xml:space="preserve">М </w:t>
      </w:r>
      <w:r w:rsidRPr="00984857">
        <w:rPr>
          <w:szCs w:val="28"/>
        </w:rPr>
        <w:t>- количество месяцев в расчетном периоде.</w:t>
      </w:r>
    </w:p>
    <w:p w:rsidR="000F5B96" w:rsidRPr="00984857" w:rsidRDefault="000F5B96" w:rsidP="00C6692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0F5B96" w:rsidRPr="00984857" w:rsidRDefault="000F5B96" w:rsidP="00C669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84857">
        <w:rPr>
          <w:szCs w:val="28"/>
        </w:rPr>
        <w:t xml:space="preserve"> В базовый подушевой норматив не включаются:</w:t>
      </w:r>
    </w:p>
    <w:p w:rsidR="000F5B96" w:rsidRPr="00984857" w:rsidRDefault="000F5B96" w:rsidP="00C669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84857">
        <w:rPr>
          <w:szCs w:val="28"/>
        </w:rPr>
        <w:t>- расходы на оплату вызовов с тромболизисом;</w:t>
      </w:r>
    </w:p>
    <w:p w:rsidR="000F5B96" w:rsidRPr="00984857" w:rsidRDefault="004202A8" w:rsidP="00C669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84857">
        <w:rPr>
          <w:szCs w:val="28"/>
        </w:rPr>
        <w:t>- р</w:t>
      </w:r>
      <w:r w:rsidR="000F5B96" w:rsidRPr="00984857">
        <w:rPr>
          <w:szCs w:val="28"/>
        </w:rPr>
        <w:t>асходы на оплату вызовов медицинских организаций, не имеющих прикрепленное население.</w:t>
      </w:r>
    </w:p>
    <w:p w:rsidR="000F5B96" w:rsidRPr="00984857" w:rsidRDefault="000F5B96" w:rsidP="00C669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84857">
        <w:rPr>
          <w:szCs w:val="28"/>
        </w:rPr>
        <w:t>Пересчет базового подушевого норматива осуществляется при изменении параметров, определяющих его значение.</w:t>
      </w:r>
    </w:p>
    <w:p w:rsidR="00CE1345" w:rsidRPr="00984857" w:rsidRDefault="00CE1345" w:rsidP="00C66927">
      <w:pPr>
        <w:ind w:firstLine="709"/>
        <w:jc w:val="both"/>
        <w:rPr>
          <w:spacing w:val="1"/>
          <w:szCs w:val="28"/>
        </w:rPr>
      </w:pPr>
    </w:p>
    <w:p w:rsidR="008C650C" w:rsidRPr="00984857" w:rsidRDefault="00F3550F" w:rsidP="00C66927">
      <w:pPr>
        <w:pStyle w:val="ConsPlusNormal"/>
        <w:ind w:firstLine="709"/>
        <w:jc w:val="both"/>
      </w:pPr>
      <w:r w:rsidRPr="00984857">
        <w:t xml:space="preserve">3) </w:t>
      </w:r>
      <w:r w:rsidR="00E304DC" w:rsidRPr="00984857">
        <w:t>Р</w:t>
      </w:r>
      <w:r w:rsidRPr="00984857">
        <w:t>ассчитывается</w:t>
      </w:r>
      <w:r w:rsidR="008C650C" w:rsidRPr="00984857">
        <w:t xml:space="preserve"> дифференцированный подушевой норматив финансирования скорой медицинской помощи </w:t>
      </w:r>
      <w:r w:rsidR="007F0C72" w:rsidRPr="00984857">
        <w:t xml:space="preserve">для однородных групп </w:t>
      </w:r>
      <w:r w:rsidR="008C650C" w:rsidRPr="00984857">
        <w:t>медицинских организаций:</w:t>
      </w:r>
    </w:p>
    <w:p w:rsidR="008C5395" w:rsidRPr="00984857" w:rsidRDefault="008C5395" w:rsidP="00C66927">
      <w:pPr>
        <w:pStyle w:val="ConsPlusNormal"/>
        <w:ind w:firstLine="540"/>
        <w:jc w:val="both"/>
      </w:pPr>
    </w:p>
    <w:p w:rsidR="008C5395" w:rsidRPr="00984857" w:rsidRDefault="008C5395" w:rsidP="00C66927">
      <w:pPr>
        <w:pStyle w:val="ConsPlusNormal"/>
        <w:ind w:firstLine="709"/>
        <w:jc w:val="center"/>
      </w:pPr>
      <w:proofErr w:type="spellStart"/>
      <w:r w:rsidRPr="00984857">
        <w:t>ДПн</w:t>
      </w:r>
      <w:proofErr w:type="spellEnd"/>
      <w:r w:rsidR="007F0C72" w:rsidRPr="00984857">
        <w:rPr>
          <w:vertAlign w:val="subscript"/>
          <w:lang w:val="en-US"/>
        </w:rPr>
        <w:t>n</w:t>
      </w:r>
      <w:r w:rsidRPr="00984857">
        <w:t xml:space="preserve"> = </w:t>
      </w:r>
      <w:proofErr w:type="spellStart"/>
      <w:r w:rsidR="00817AE3" w:rsidRPr="00984857">
        <w:t>Пн</w:t>
      </w:r>
      <w:r w:rsidR="00817AE3" w:rsidRPr="00984857">
        <w:rPr>
          <w:vertAlign w:val="subscript"/>
        </w:rPr>
        <w:t>БАЗмес</w:t>
      </w:r>
      <w:proofErr w:type="spellEnd"/>
      <w:r w:rsidR="00817AE3" w:rsidRPr="00984857">
        <w:t xml:space="preserve"> х </w:t>
      </w:r>
      <w:r w:rsidR="001347AD" w:rsidRPr="00984857">
        <w:t>СКД</w:t>
      </w:r>
      <w:r w:rsidR="001347AD" w:rsidRPr="00984857">
        <w:rPr>
          <w:vertAlign w:val="subscript"/>
        </w:rPr>
        <w:t>ИНТ</w:t>
      </w:r>
      <w:r w:rsidR="007F0C72" w:rsidRPr="00984857">
        <w:rPr>
          <w:vertAlign w:val="subscript"/>
          <w:lang w:val="en-US"/>
        </w:rPr>
        <w:t>n</w:t>
      </w:r>
      <w:r w:rsidR="00C63F1F" w:rsidRPr="00984857">
        <w:rPr>
          <w:rFonts w:eastAsia="Times New Roman"/>
        </w:rPr>
        <w:t xml:space="preserve">, </w:t>
      </w:r>
      <w:r w:rsidRPr="00984857">
        <w:rPr>
          <w:rFonts w:eastAsia="Times New Roman"/>
        </w:rPr>
        <w:t>(</w:t>
      </w:r>
      <w:r w:rsidR="000F5B96" w:rsidRPr="00984857">
        <w:rPr>
          <w:rFonts w:eastAsia="Times New Roman"/>
        </w:rPr>
        <w:t>4</w:t>
      </w:r>
      <w:r w:rsidR="00C63F1F" w:rsidRPr="00984857">
        <w:rPr>
          <w:rFonts w:eastAsia="Times New Roman"/>
        </w:rPr>
        <w:t>)</w:t>
      </w:r>
    </w:p>
    <w:p w:rsidR="008C5395" w:rsidRPr="00984857" w:rsidRDefault="008C5395" w:rsidP="00C66927">
      <w:pPr>
        <w:pStyle w:val="ConsPlusNormal"/>
        <w:ind w:firstLine="540"/>
        <w:jc w:val="both"/>
      </w:pPr>
    </w:p>
    <w:p w:rsidR="00076702" w:rsidRPr="00984857" w:rsidRDefault="008C650C" w:rsidP="00C66927">
      <w:pPr>
        <w:pStyle w:val="ConsPlusNormal"/>
        <w:ind w:firstLine="709"/>
        <w:jc w:val="both"/>
      </w:pPr>
      <w:r w:rsidRPr="00984857">
        <w:t xml:space="preserve">где: </w:t>
      </w:r>
    </w:p>
    <w:p w:rsidR="000F5B96" w:rsidRPr="00984857" w:rsidRDefault="000F5B96" w:rsidP="00C66927">
      <w:pPr>
        <w:pStyle w:val="ConsPlusNormal"/>
        <w:ind w:firstLine="540"/>
        <w:jc w:val="both"/>
      </w:pPr>
    </w:p>
    <w:p w:rsidR="008C650C" w:rsidRPr="00984857" w:rsidRDefault="008C650C" w:rsidP="00C66927">
      <w:pPr>
        <w:pStyle w:val="ConsPlusNormal"/>
        <w:ind w:firstLine="709"/>
        <w:jc w:val="both"/>
      </w:pPr>
      <w:proofErr w:type="spellStart"/>
      <w:r w:rsidRPr="00984857">
        <w:t>ДПн</w:t>
      </w:r>
      <w:proofErr w:type="spellEnd"/>
      <w:r w:rsidR="007F0C72" w:rsidRPr="00984857">
        <w:rPr>
          <w:vertAlign w:val="subscript"/>
          <w:lang w:val="en-US"/>
        </w:rPr>
        <w:t>n</w:t>
      </w:r>
      <w:r w:rsidRPr="00984857">
        <w:t xml:space="preserve"> - дифференцированный </w:t>
      </w:r>
      <w:proofErr w:type="spellStart"/>
      <w:r w:rsidRPr="00984857">
        <w:t>подушевой</w:t>
      </w:r>
      <w:proofErr w:type="spellEnd"/>
      <w:r w:rsidRPr="00984857">
        <w:t xml:space="preserve"> норматив финансирования скорой медицинской помощи для </w:t>
      </w:r>
      <w:r w:rsidR="007F0C72" w:rsidRPr="00984857">
        <w:rPr>
          <w:lang w:val="en-US"/>
        </w:rPr>
        <w:t>n</w:t>
      </w:r>
      <w:r w:rsidR="007F0C72" w:rsidRPr="00984857">
        <w:t xml:space="preserve">-ой группы </w:t>
      </w:r>
      <w:r w:rsidR="00287039" w:rsidRPr="00984857">
        <w:t>медицинск</w:t>
      </w:r>
      <w:r w:rsidR="007F0C72" w:rsidRPr="00984857">
        <w:t>их</w:t>
      </w:r>
      <w:r w:rsidR="00287039" w:rsidRPr="00984857">
        <w:t xml:space="preserve"> организаци</w:t>
      </w:r>
      <w:r w:rsidR="007F0C72" w:rsidRPr="00984857">
        <w:t>й</w:t>
      </w:r>
      <w:r w:rsidRPr="00984857">
        <w:t>, рублей;</w:t>
      </w:r>
    </w:p>
    <w:p w:rsidR="001347AD" w:rsidRPr="007D4499" w:rsidRDefault="001347AD" w:rsidP="00C66927">
      <w:pPr>
        <w:pStyle w:val="ConsPlusNormal"/>
        <w:ind w:firstLine="709"/>
        <w:jc w:val="both"/>
      </w:pPr>
      <w:r w:rsidRPr="007D4499">
        <w:t>СКД</w:t>
      </w:r>
      <w:r w:rsidRPr="007D4499">
        <w:rPr>
          <w:vertAlign w:val="subscript"/>
        </w:rPr>
        <w:t>ИНТ</w:t>
      </w:r>
      <w:proofErr w:type="gramStart"/>
      <w:r w:rsidR="007F0C72" w:rsidRPr="007D4499">
        <w:rPr>
          <w:vertAlign w:val="subscript"/>
          <w:lang w:val="en-US"/>
        </w:rPr>
        <w:t>n</w:t>
      </w:r>
      <w:proofErr w:type="gramEnd"/>
      <w:r w:rsidRPr="007D4499">
        <w:t xml:space="preserve"> - средневзвешенный интегрированный коэффициент дифференциации подушевого норматива финансирования скорой медицинской помощи медицинск</w:t>
      </w:r>
      <w:r w:rsidR="009265E4" w:rsidRPr="007D4499">
        <w:t>ой</w:t>
      </w:r>
      <w:r w:rsidR="00D932A9" w:rsidRPr="007D4499">
        <w:t xml:space="preserve">, определённый для </w:t>
      </w:r>
      <w:r w:rsidR="007F0C72" w:rsidRPr="007D4499">
        <w:rPr>
          <w:lang w:val="en-US"/>
        </w:rPr>
        <w:t>n</w:t>
      </w:r>
      <w:r w:rsidR="007F0C72" w:rsidRPr="007D4499">
        <w:t>-ой группы медицинских</w:t>
      </w:r>
      <w:r w:rsidR="00D932A9" w:rsidRPr="007D4499">
        <w:t xml:space="preserve"> организаци</w:t>
      </w:r>
      <w:r w:rsidR="007F0C72" w:rsidRPr="007D4499">
        <w:t>й</w:t>
      </w:r>
      <w:r w:rsidR="00D932A9" w:rsidRPr="007D4499">
        <w:t>.</w:t>
      </w:r>
    </w:p>
    <w:p w:rsidR="009C7127" w:rsidRPr="007D4499" w:rsidRDefault="00E00AF0" w:rsidP="00C66927">
      <w:pPr>
        <w:pStyle w:val="ConsPlusNormal"/>
        <w:ind w:firstLine="540"/>
        <w:jc w:val="both"/>
      </w:pPr>
      <w:r w:rsidRPr="007D4499">
        <w:t xml:space="preserve">При этом объединение медицинских организаций </w:t>
      </w:r>
      <w:r w:rsidR="00B33FF1" w:rsidRPr="007D4499">
        <w:t>в однородные группы осуществляется исходя из значений коэффициента дифференциации подушевого норматива.</w:t>
      </w:r>
    </w:p>
    <w:p w:rsidR="00B33FF1" w:rsidRPr="007D4499" w:rsidRDefault="00076702" w:rsidP="00E00AF0">
      <w:pPr>
        <w:pStyle w:val="ConsPlusNormal"/>
        <w:ind w:firstLine="709"/>
        <w:jc w:val="both"/>
      </w:pPr>
      <w:r w:rsidRPr="007D4499">
        <w:rPr>
          <w:spacing w:val="1"/>
        </w:rPr>
        <w:t>4</w:t>
      </w:r>
      <w:r w:rsidR="000F5B96" w:rsidRPr="007D4499">
        <w:rPr>
          <w:spacing w:val="1"/>
        </w:rPr>
        <w:t>)</w:t>
      </w:r>
      <w:r w:rsidR="00E00AF0" w:rsidRPr="007D4499">
        <w:t xml:space="preserve"> </w:t>
      </w:r>
      <w:r w:rsidR="00B33FF1" w:rsidRPr="007D4499">
        <w:t>Интегрированный коэффициент дифференциации подушевого норматива финансирования скорой медицинской помощи определяется по каждой медицинской организации по следующей формуле:</w:t>
      </w:r>
    </w:p>
    <w:p w:rsidR="00B33FF1" w:rsidRPr="007D4499" w:rsidRDefault="00B33FF1" w:rsidP="00B33FF1">
      <w:pPr>
        <w:pStyle w:val="ConsPlusNormal"/>
        <w:ind w:firstLine="709"/>
        <w:jc w:val="center"/>
      </w:pPr>
    </w:p>
    <w:p w:rsidR="00B33FF1" w:rsidRPr="007D4499" w:rsidRDefault="00B33FF1" w:rsidP="00B33FF1">
      <w:pPr>
        <w:pStyle w:val="ConsPlusNormal"/>
        <w:ind w:firstLine="709"/>
        <w:jc w:val="center"/>
        <w:rPr>
          <w:rFonts w:eastAsia="Times New Roman"/>
        </w:rPr>
      </w:pPr>
      <w:proofErr w:type="spellStart"/>
      <w:r w:rsidRPr="007D4499">
        <w:t>КДинт</w:t>
      </w:r>
      <w:proofErr w:type="gramStart"/>
      <w:r w:rsidRPr="007D4499">
        <w:rPr>
          <w:vertAlign w:val="subscript"/>
          <w:lang w:val="en-US"/>
        </w:rPr>
        <w:t>i</w:t>
      </w:r>
      <w:proofErr w:type="spellEnd"/>
      <w:proofErr w:type="gramEnd"/>
      <w:r w:rsidRPr="007D4499">
        <w:t xml:space="preserve"> = КД</w:t>
      </w:r>
      <w:r w:rsidRPr="007D4499">
        <w:rPr>
          <w:vertAlign w:val="subscript"/>
        </w:rPr>
        <w:t>ПВС</w:t>
      </w:r>
      <w:proofErr w:type="spellStart"/>
      <w:r w:rsidRPr="007D4499">
        <w:rPr>
          <w:vertAlign w:val="subscript"/>
          <w:lang w:val="en-US"/>
        </w:rPr>
        <w:t>i</w:t>
      </w:r>
      <w:proofErr w:type="spellEnd"/>
      <w:r w:rsidRPr="007D4499">
        <w:rPr>
          <w:rFonts w:eastAsia="Times New Roman"/>
        </w:rPr>
        <w:t>, (5)</w:t>
      </w:r>
    </w:p>
    <w:p w:rsidR="00B33FF1" w:rsidRPr="007D4499" w:rsidRDefault="00B33FF1" w:rsidP="00B33FF1">
      <w:pPr>
        <w:pStyle w:val="ConsPlusNormal"/>
        <w:ind w:firstLine="709"/>
      </w:pPr>
      <w:r w:rsidRPr="007D4499">
        <w:lastRenderedPageBreak/>
        <w:t>где:</w:t>
      </w:r>
    </w:p>
    <w:p w:rsidR="00E00AF0" w:rsidRPr="007D4499" w:rsidRDefault="007D4499" w:rsidP="00E00AF0">
      <w:pPr>
        <w:pStyle w:val="ConsPlusNormal"/>
        <w:ind w:firstLine="709"/>
        <w:jc w:val="both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ПВС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i</m:t>
            </m:r>
          </m:sub>
          <m:sup/>
        </m:sSubSup>
      </m:oMath>
      <w:r w:rsidR="00E00AF0" w:rsidRPr="007D4499">
        <w:t xml:space="preserve"> - половозрастной коэффициент дифференциации подушевого норматива, рассчитанный для i-той медицинской организации.</w:t>
      </w:r>
    </w:p>
    <w:p w:rsidR="00840F1A" w:rsidRPr="00984857" w:rsidRDefault="00417586" w:rsidP="00C66927">
      <w:pPr>
        <w:ind w:firstLine="709"/>
        <w:jc w:val="both"/>
        <w:rPr>
          <w:spacing w:val="1"/>
          <w:szCs w:val="28"/>
        </w:rPr>
      </w:pPr>
      <w:r w:rsidRPr="007D4499">
        <w:rPr>
          <w:spacing w:val="1"/>
          <w:szCs w:val="28"/>
        </w:rPr>
        <w:t xml:space="preserve"> П</w:t>
      </w:r>
      <w:r w:rsidRPr="007D4499">
        <w:rPr>
          <w:szCs w:val="28"/>
        </w:rPr>
        <w:t>оловозрастной коэффициент</w:t>
      </w:r>
      <w:r w:rsidRPr="00984857">
        <w:rPr>
          <w:szCs w:val="28"/>
        </w:rPr>
        <w:t xml:space="preserve"> дифференциации </w:t>
      </w:r>
      <w:proofErr w:type="spellStart"/>
      <w:r w:rsidRPr="00984857">
        <w:rPr>
          <w:szCs w:val="28"/>
        </w:rPr>
        <w:t>подушевого</w:t>
      </w:r>
      <w:proofErr w:type="spellEnd"/>
      <w:r w:rsidRPr="00984857">
        <w:rPr>
          <w:szCs w:val="28"/>
        </w:rPr>
        <w:t xml:space="preserve"> норматива для </w:t>
      </w:r>
      <w:proofErr w:type="spellStart"/>
      <w:r w:rsidR="000F5B96" w:rsidRPr="00984857">
        <w:rPr>
          <w:szCs w:val="28"/>
          <w:lang w:val="en-US"/>
        </w:rPr>
        <w:t>i</w:t>
      </w:r>
      <w:proofErr w:type="spellEnd"/>
      <w:r w:rsidRPr="00984857">
        <w:rPr>
          <w:szCs w:val="28"/>
        </w:rPr>
        <w:t>-той медицинской организации</w:t>
      </w:r>
      <w:r w:rsidR="00FC0955" w:rsidRPr="00984857">
        <w:rPr>
          <w:szCs w:val="28"/>
        </w:rPr>
        <w:t xml:space="preserve"> </w:t>
      </w:r>
      <w:r w:rsidR="00840F1A" w:rsidRPr="00984857">
        <w:rPr>
          <w:spacing w:val="1"/>
          <w:szCs w:val="28"/>
        </w:rPr>
        <w:t xml:space="preserve">рассчитывается с использованием </w:t>
      </w:r>
      <w:r w:rsidR="000F5B96" w:rsidRPr="00984857">
        <w:rPr>
          <w:spacing w:val="1"/>
          <w:szCs w:val="28"/>
        </w:rPr>
        <w:t>половозрастных</w:t>
      </w:r>
      <w:r w:rsidR="00840F1A" w:rsidRPr="00984857">
        <w:rPr>
          <w:spacing w:val="1"/>
          <w:szCs w:val="28"/>
        </w:rPr>
        <w:t xml:space="preserve"> коэффициентов </w:t>
      </w:r>
      <w:r w:rsidR="000F5B96" w:rsidRPr="00984857">
        <w:rPr>
          <w:spacing w:val="1"/>
          <w:szCs w:val="28"/>
        </w:rPr>
        <w:t>дифференциации</w:t>
      </w:r>
      <w:r w:rsidR="00840F1A" w:rsidRPr="00984857">
        <w:rPr>
          <w:spacing w:val="1"/>
          <w:szCs w:val="28"/>
        </w:rPr>
        <w:t xml:space="preserve"> для </w:t>
      </w:r>
      <w:r w:rsidR="000F5B96" w:rsidRPr="00984857">
        <w:rPr>
          <w:spacing w:val="1"/>
          <w:szCs w:val="28"/>
          <w:lang w:val="en-US"/>
        </w:rPr>
        <w:t>j</w:t>
      </w:r>
      <w:r w:rsidR="000F5B96" w:rsidRPr="00984857">
        <w:rPr>
          <w:spacing w:val="1"/>
          <w:szCs w:val="28"/>
        </w:rPr>
        <w:t>-той</w:t>
      </w:r>
      <w:r w:rsidR="00840F1A" w:rsidRPr="00984857">
        <w:rPr>
          <w:spacing w:val="1"/>
          <w:szCs w:val="28"/>
        </w:rPr>
        <w:t xml:space="preserve"> половозрастной группы</w:t>
      </w:r>
      <w:r w:rsidR="007F0C72" w:rsidRPr="00984857">
        <w:rPr>
          <w:spacing w:val="1"/>
          <w:szCs w:val="28"/>
        </w:rPr>
        <w:t xml:space="preserve"> и округляется до 3-х знаков после запятой</w:t>
      </w:r>
      <w:r w:rsidR="00840F1A" w:rsidRPr="00984857">
        <w:rPr>
          <w:spacing w:val="1"/>
          <w:szCs w:val="28"/>
        </w:rPr>
        <w:t>:</w:t>
      </w:r>
    </w:p>
    <w:p w:rsidR="00040B3F" w:rsidRPr="00984857" w:rsidRDefault="007D4499" w:rsidP="00C66927">
      <w:pPr>
        <w:ind w:firstLine="709"/>
        <w:jc w:val="center"/>
        <w:rPr>
          <w:spacing w:val="1"/>
          <w:szCs w:val="28"/>
        </w:rPr>
      </w:pPr>
      <m:oMath>
        <m:sSubSup>
          <m:sSubSupPr>
            <m:ctrlPr>
              <w:rPr>
                <w:rFonts w:ascii="Cambria Math" w:hAnsi="Cambria Math"/>
                <w:spacing w:val="1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1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1"/>
                <w:szCs w:val="28"/>
              </w:rPr>
              <m:t>ПВСi</m:t>
            </m:r>
          </m:sub>
          <m:sup/>
        </m:sSubSup>
        <m:r>
          <m:rPr>
            <m:sty m:val="p"/>
          </m:rPr>
          <w:rPr>
            <w:rFonts w:ascii="Cambria Math" w:hAnsi="Cambria Math"/>
            <w:spacing w:val="1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spacing w:val="1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spacing w:val="1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/>
                    <w:spacing w:val="1"/>
                    <w:szCs w:val="28"/>
                  </w:rPr>
                  <m:t>(</m:t>
                </m:r>
                <m:sSubSup>
                  <m:sSubSupPr>
                    <m:ctrlPr>
                      <w:rPr>
                        <w:rFonts w:ascii="Cambria Math" w:hAnsi="Cambria Math"/>
                        <w:spacing w:val="1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pacing w:val="1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pacing w:val="1"/>
                        <w:szCs w:val="28"/>
                      </w:rPr>
                      <m:t>ПВC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pacing w:val="1"/>
                        <w:szCs w:val="28"/>
                      </w:rPr>
                      <m:t>j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pacing w:val="1"/>
                    <w:szCs w:val="28"/>
                  </w:rPr>
                  <m:t>х</m:t>
                </m:r>
                <m:sSubSup>
                  <m:sSubSupPr>
                    <m:ctrlPr>
                      <w:rPr>
                        <w:rFonts w:ascii="Cambria Math" w:hAnsi="Cambria Math"/>
                        <w:spacing w:val="1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pacing w:val="1"/>
                        <w:szCs w:val="28"/>
                      </w:rPr>
                      <m:t>Чз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pacing w:val="1"/>
                        <w:szCs w:val="28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pacing w:val="1"/>
                        <w:szCs w:val="28"/>
                      </w:rPr>
                      <m:t>j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pacing w:val="1"/>
                    <w:szCs w:val="28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spacing w:val="1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pacing w:val="1"/>
                    <w:szCs w:val="28"/>
                  </w:rPr>
                  <m:t>Чз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pacing w:val="1"/>
                    <w:szCs w:val="28"/>
                  </w:rPr>
                  <m:t>i</m:t>
                </m:r>
              </m:sub>
            </m:sSub>
          </m:den>
        </m:f>
      </m:oMath>
      <w:r w:rsidR="00C63F1F" w:rsidRPr="00984857">
        <w:rPr>
          <w:spacing w:val="1"/>
          <w:szCs w:val="28"/>
        </w:rPr>
        <w:t xml:space="preserve">,    </w:t>
      </w:r>
      <w:r w:rsidR="00840F1A" w:rsidRPr="00984857">
        <w:rPr>
          <w:spacing w:val="1"/>
          <w:szCs w:val="28"/>
        </w:rPr>
        <w:t>(</w:t>
      </w:r>
      <w:r w:rsidR="00803250" w:rsidRPr="00984857">
        <w:rPr>
          <w:spacing w:val="1"/>
          <w:szCs w:val="28"/>
        </w:rPr>
        <w:t>6</w:t>
      </w:r>
      <w:r w:rsidR="00C63F1F" w:rsidRPr="00984857">
        <w:rPr>
          <w:spacing w:val="1"/>
          <w:szCs w:val="28"/>
        </w:rPr>
        <w:t>)</w:t>
      </w:r>
    </w:p>
    <w:p w:rsidR="00BF15C2" w:rsidRPr="00984857" w:rsidRDefault="00076702" w:rsidP="00C66927">
      <w:pPr>
        <w:autoSpaceDE w:val="0"/>
        <w:autoSpaceDN w:val="0"/>
        <w:adjustRightInd w:val="0"/>
        <w:ind w:firstLine="709"/>
        <w:jc w:val="both"/>
        <w:rPr>
          <w:position w:val="-30"/>
          <w:szCs w:val="28"/>
        </w:rPr>
      </w:pPr>
      <w:r w:rsidRPr="00984857">
        <w:rPr>
          <w:position w:val="-30"/>
          <w:szCs w:val="28"/>
        </w:rPr>
        <w:t>г</w:t>
      </w:r>
      <w:r w:rsidR="00840F1A" w:rsidRPr="00984857">
        <w:rPr>
          <w:position w:val="-30"/>
          <w:szCs w:val="28"/>
        </w:rPr>
        <w:t>де</w:t>
      </w:r>
      <w:r w:rsidRPr="00984857">
        <w:rPr>
          <w:position w:val="-30"/>
          <w:szCs w:val="28"/>
        </w:rPr>
        <w:t>:</w:t>
      </w:r>
    </w:p>
    <w:p w:rsidR="00840F1A" w:rsidRPr="00984857" w:rsidRDefault="007D4499" w:rsidP="00C66927">
      <w:pPr>
        <w:autoSpaceDE w:val="0"/>
        <w:autoSpaceDN w:val="0"/>
        <w:adjustRightInd w:val="0"/>
        <w:ind w:firstLine="709"/>
        <w:jc w:val="both"/>
        <w:rPr>
          <w:position w:val="-30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КД</m:t>
            </m:r>
          </m:e>
          <m:sub>
            <m:r>
              <w:rPr>
                <w:rFonts w:ascii="Cambria Math" w:hAnsi="Cambria Math"/>
              </w:rPr>
              <m:t>ПВС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p>
        </m:sSubSup>
      </m:oMath>
      <w:r w:rsidR="00BF15C2" w:rsidRPr="00984857">
        <w:rPr>
          <w:szCs w:val="28"/>
        </w:rPr>
        <w:t xml:space="preserve"> – половозрастной коэффициент</w:t>
      </w:r>
      <w:r w:rsidR="007D1885" w:rsidRPr="00984857">
        <w:rPr>
          <w:szCs w:val="28"/>
        </w:rPr>
        <w:t xml:space="preserve"> дифференциации</w:t>
      </w:r>
      <w:r w:rsidR="00BF15C2" w:rsidRPr="00984857">
        <w:rPr>
          <w:szCs w:val="28"/>
        </w:rPr>
        <w:t xml:space="preserve"> для </w:t>
      </w:r>
      <w:r w:rsidR="00BF15C2" w:rsidRPr="00984857">
        <w:rPr>
          <w:szCs w:val="28"/>
          <w:lang w:val="en-US"/>
        </w:rPr>
        <w:t>j</w:t>
      </w:r>
      <w:r w:rsidR="00BF15C2" w:rsidRPr="00984857">
        <w:rPr>
          <w:szCs w:val="28"/>
        </w:rPr>
        <w:t>-той половозрастной группы;</w:t>
      </w:r>
    </w:p>
    <w:p w:rsidR="00840F1A" w:rsidRPr="00984857" w:rsidRDefault="007D4499" w:rsidP="00C66927">
      <w:pPr>
        <w:ind w:firstLine="709"/>
        <w:jc w:val="both"/>
        <w:rPr>
          <w:szCs w:val="28"/>
        </w:rPr>
      </w:pPr>
      <m:oMath>
        <m:sSubSup>
          <m:sSubSupPr>
            <m:ctrlPr>
              <w:rPr>
                <w:rFonts w:ascii="Cambria Math" w:eastAsia="Calibri" w:hAnsi="Cambria Math"/>
                <w:szCs w:val="28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Чз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val="en-US" w:eastAsia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val="en-US" w:eastAsia="en-US"/>
              </w:rPr>
              <m:t>j</m:t>
            </m:r>
          </m:sup>
        </m:sSubSup>
      </m:oMath>
      <w:r w:rsidR="00840F1A" w:rsidRPr="00984857">
        <w:rPr>
          <w:szCs w:val="28"/>
        </w:rPr>
        <w:t xml:space="preserve">– </w:t>
      </w:r>
      <w:r w:rsidR="00BF15C2" w:rsidRPr="00984857">
        <w:rPr>
          <w:szCs w:val="28"/>
        </w:rPr>
        <w:t xml:space="preserve">численность застрахованного </w:t>
      </w:r>
      <w:r w:rsidR="00F02740" w:rsidRPr="00984857">
        <w:rPr>
          <w:szCs w:val="28"/>
        </w:rPr>
        <w:t xml:space="preserve">прикрепленного </w:t>
      </w:r>
      <w:r w:rsidR="00BF15C2" w:rsidRPr="00984857">
        <w:rPr>
          <w:szCs w:val="28"/>
        </w:rPr>
        <w:t xml:space="preserve">населения для </w:t>
      </w:r>
      <w:proofErr w:type="spellStart"/>
      <w:r w:rsidR="00BF15C2" w:rsidRPr="00984857">
        <w:rPr>
          <w:szCs w:val="28"/>
          <w:lang w:val="en-US"/>
        </w:rPr>
        <w:t>i</w:t>
      </w:r>
      <w:proofErr w:type="spellEnd"/>
      <w:r w:rsidR="00BF15C2" w:rsidRPr="00984857">
        <w:rPr>
          <w:szCs w:val="28"/>
        </w:rPr>
        <w:t xml:space="preserve">-той медицинской организации, попадающего в </w:t>
      </w:r>
      <w:r w:rsidR="00BF15C2" w:rsidRPr="00984857">
        <w:rPr>
          <w:szCs w:val="28"/>
          <w:lang w:val="en-US"/>
        </w:rPr>
        <w:t>j</w:t>
      </w:r>
      <w:r w:rsidR="00BF15C2" w:rsidRPr="00984857">
        <w:rPr>
          <w:szCs w:val="28"/>
        </w:rPr>
        <w:t>-</w:t>
      </w:r>
      <w:proofErr w:type="spellStart"/>
      <w:r w:rsidR="00BF15C2" w:rsidRPr="00984857">
        <w:rPr>
          <w:szCs w:val="28"/>
        </w:rPr>
        <w:t>тый</w:t>
      </w:r>
      <w:proofErr w:type="spellEnd"/>
      <w:r w:rsidR="00BF15C2" w:rsidRPr="00984857">
        <w:rPr>
          <w:szCs w:val="28"/>
        </w:rPr>
        <w:t xml:space="preserve"> половозрастной интервал</w:t>
      </w:r>
      <w:r w:rsidR="004202A8" w:rsidRPr="00984857">
        <w:rPr>
          <w:szCs w:val="28"/>
        </w:rPr>
        <w:t xml:space="preserve"> на 01.04.</w:t>
      </w:r>
      <w:r w:rsidR="00451217" w:rsidRPr="00984857">
        <w:rPr>
          <w:szCs w:val="28"/>
        </w:rPr>
        <w:t>201</w:t>
      </w:r>
      <w:r w:rsidR="00D932A9" w:rsidRPr="00984857">
        <w:rPr>
          <w:szCs w:val="28"/>
        </w:rPr>
        <w:t>7</w:t>
      </w:r>
      <w:r w:rsidR="00F02740" w:rsidRPr="00984857">
        <w:rPr>
          <w:szCs w:val="28"/>
        </w:rPr>
        <w:t>, человек</w:t>
      </w:r>
      <w:r w:rsidR="00840F1A" w:rsidRPr="00984857">
        <w:rPr>
          <w:szCs w:val="28"/>
        </w:rPr>
        <w:t xml:space="preserve">; </w:t>
      </w:r>
    </w:p>
    <w:p w:rsidR="00840F1A" w:rsidRPr="00984857" w:rsidRDefault="007D4499" w:rsidP="00C66927">
      <w:pPr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Чз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</m:sub>
        </m:sSub>
      </m:oMath>
      <w:r w:rsidR="00840F1A" w:rsidRPr="00984857">
        <w:rPr>
          <w:szCs w:val="28"/>
        </w:rPr>
        <w:t>– численность застрахованного населения</w:t>
      </w:r>
      <w:r w:rsidR="004202A8" w:rsidRPr="00984857">
        <w:rPr>
          <w:szCs w:val="28"/>
        </w:rPr>
        <w:t xml:space="preserve">, прикрепленного </w:t>
      </w:r>
      <w:r w:rsidR="00451217" w:rsidRPr="00984857">
        <w:rPr>
          <w:szCs w:val="28"/>
        </w:rPr>
        <w:t>к i</w:t>
      </w:r>
      <w:r w:rsidR="00840F1A" w:rsidRPr="00984857">
        <w:rPr>
          <w:spacing w:val="1"/>
          <w:szCs w:val="28"/>
        </w:rPr>
        <w:t xml:space="preserve">-ой </w:t>
      </w:r>
      <w:r w:rsidR="00BF15C2" w:rsidRPr="00984857">
        <w:rPr>
          <w:spacing w:val="1"/>
          <w:szCs w:val="28"/>
        </w:rPr>
        <w:t xml:space="preserve">медицинской </w:t>
      </w:r>
      <w:r w:rsidR="003C55EF" w:rsidRPr="00984857">
        <w:rPr>
          <w:spacing w:val="1"/>
          <w:szCs w:val="28"/>
        </w:rPr>
        <w:t>организации</w:t>
      </w:r>
      <w:r w:rsidR="004202A8" w:rsidRPr="00984857">
        <w:rPr>
          <w:spacing w:val="1"/>
          <w:szCs w:val="28"/>
        </w:rPr>
        <w:t xml:space="preserve"> на 01.04.201</w:t>
      </w:r>
      <w:r w:rsidR="00960416" w:rsidRPr="00984857">
        <w:rPr>
          <w:spacing w:val="1"/>
          <w:szCs w:val="28"/>
        </w:rPr>
        <w:t>7</w:t>
      </w:r>
      <w:r w:rsidR="00F02740" w:rsidRPr="00984857">
        <w:rPr>
          <w:spacing w:val="1"/>
          <w:szCs w:val="28"/>
        </w:rPr>
        <w:t>, человек</w:t>
      </w:r>
      <w:r w:rsidR="00840F1A" w:rsidRPr="00984857">
        <w:rPr>
          <w:szCs w:val="28"/>
        </w:rPr>
        <w:t>.</w:t>
      </w:r>
    </w:p>
    <w:p w:rsidR="00840F1A" w:rsidRPr="00984857" w:rsidRDefault="00BF15C2" w:rsidP="00C66927">
      <w:pPr>
        <w:ind w:firstLine="709"/>
        <w:jc w:val="both"/>
        <w:rPr>
          <w:szCs w:val="28"/>
        </w:rPr>
      </w:pPr>
      <w:r w:rsidRPr="00984857">
        <w:rPr>
          <w:spacing w:val="1"/>
          <w:szCs w:val="28"/>
        </w:rPr>
        <w:t>Половозрастные коэффициенты дифференциации</w:t>
      </w:r>
      <w:r w:rsidR="00840F1A" w:rsidRPr="00984857">
        <w:rPr>
          <w:spacing w:val="1"/>
          <w:szCs w:val="28"/>
        </w:rPr>
        <w:t xml:space="preserve"> учитывают различия в уровне затрат на оказание медицинской помощи, связанные с половозрастной структурой застрахованных лиц. Величина </w:t>
      </w:r>
      <w:r w:rsidR="007D1885" w:rsidRPr="00984857">
        <w:rPr>
          <w:spacing w:val="1"/>
          <w:szCs w:val="28"/>
        </w:rPr>
        <w:t>половозрастных коэффициентов дифференциации</w:t>
      </w:r>
      <w:r w:rsidR="00840F1A" w:rsidRPr="00984857">
        <w:rPr>
          <w:spacing w:val="1"/>
          <w:szCs w:val="28"/>
        </w:rPr>
        <w:t xml:space="preserve"> групп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КД</m:t>
            </m:r>
          </m:e>
          <m:sub>
            <m:r>
              <w:rPr>
                <w:rFonts w:ascii="Cambria Math" w:hAnsi="Cambria Math"/>
              </w:rPr>
              <m:t>ПВС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p>
        </m:sSubSup>
      </m:oMath>
      <w:r w:rsidR="007D47ED" w:rsidRPr="00984857">
        <w:rPr>
          <w:szCs w:val="28"/>
        </w:rPr>
        <w:t xml:space="preserve"> </w:t>
      </w:r>
      <w:r w:rsidR="00840F1A" w:rsidRPr="00984857">
        <w:rPr>
          <w:szCs w:val="28"/>
        </w:rPr>
        <w:t>рассчитывается по формуле:</w:t>
      </w:r>
    </w:p>
    <w:p w:rsidR="00840F1A" w:rsidRPr="00984857" w:rsidRDefault="007D4499" w:rsidP="00C66927">
      <w:pPr>
        <w:autoSpaceDE w:val="0"/>
        <w:autoSpaceDN w:val="0"/>
        <w:adjustRightInd w:val="0"/>
        <w:ind w:firstLine="709"/>
        <w:jc w:val="center"/>
        <w:rPr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КД</m:t>
            </m:r>
          </m:e>
          <m:sub>
            <m:r>
              <w:rPr>
                <w:rFonts w:ascii="Cambria Math" w:hAnsi="Cambria Math"/>
              </w:rPr>
              <m:t>ПВС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p>
        </m:sSubSup>
      </m:oMath>
      <w:r w:rsidR="003B6579" w:rsidRPr="00984857">
        <w:rPr>
          <w:szCs w:val="28"/>
        </w:rPr>
        <w:t>=</w:t>
      </w:r>
      <m:oMath>
        <m:f>
          <m:fPr>
            <m:ctrlPr>
              <w:rPr>
                <w:rFonts w:ascii="Cambria Math" w:hAnsi="Cambria Math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Р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j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den>
        </m:f>
      </m:oMath>
      <w:r w:rsidR="00F02740" w:rsidRPr="00984857">
        <w:rPr>
          <w:szCs w:val="28"/>
        </w:rPr>
        <w:t xml:space="preserve">,          </w:t>
      </w:r>
      <w:r w:rsidR="00840F1A" w:rsidRPr="00984857">
        <w:rPr>
          <w:szCs w:val="28"/>
        </w:rPr>
        <w:t>(</w:t>
      </w:r>
      <w:r w:rsidR="00803250" w:rsidRPr="00984857">
        <w:rPr>
          <w:szCs w:val="28"/>
        </w:rPr>
        <w:t>7</w:t>
      </w:r>
      <w:r w:rsidR="00F02740" w:rsidRPr="00984857">
        <w:rPr>
          <w:szCs w:val="28"/>
        </w:rPr>
        <w:t>)</w:t>
      </w:r>
    </w:p>
    <w:p w:rsidR="00076702" w:rsidRPr="00984857" w:rsidRDefault="00076702" w:rsidP="00C669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84857">
        <w:rPr>
          <w:szCs w:val="28"/>
        </w:rPr>
        <w:t>г</w:t>
      </w:r>
      <w:r w:rsidR="00840F1A" w:rsidRPr="00984857">
        <w:rPr>
          <w:szCs w:val="28"/>
        </w:rPr>
        <w:t>де</w:t>
      </w:r>
      <w:r w:rsidRPr="00984857">
        <w:rPr>
          <w:szCs w:val="28"/>
        </w:rPr>
        <w:t>:</w:t>
      </w:r>
    </w:p>
    <w:p w:rsidR="00840F1A" w:rsidRPr="00984857" w:rsidRDefault="00840F1A" w:rsidP="00C669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84857">
        <w:rPr>
          <w:szCs w:val="28"/>
        </w:rPr>
        <w:t xml:space="preserve"> Р</w:t>
      </w:r>
      <w:r w:rsidR="00F02740" w:rsidRPr="00984857">
        <w:rPr>
          <w:szCs w:val="28"/>
          <w:vertAlign w:val="superscript"/>
          <w:lang w:val="en-US"/>
        </w:rPr>
        <w:t>j</w:t>
      </w:r>
      <w:r w:rsidRPr="00984857">
        <w:rPr>
          <w:szCs w:val="28"/>
        </w:rPr>
        <w:t xml:space="preserve"> - норматив затрат на одно застрахованное лицо, попадающее в                </w:t>
      </w:r>
      <w:r w:rsidR="00BF15C2" w:rsidRPr="00984857">
        <w:rPr>
          <w:szCs w:val="28"/>
          <w:lang w:val="en-US"/>
        </w:rPr>
        <w:t>j</w:t>
      </w:r>
      <w:r w:rsidRPr="00984857">
        <w:rPr>
          <w:szCs w:val="28"/>
        </w:rPr>
        <w:t>–</w:t>
      </w:r>
      <w:proofErr w:type="spellStart"/>
      <w:r w:rsidRPr="00984857">
        <w:rPr>
          <w:szCs w:val="28"/>
        </w:rPr>
        <w:t>ый</w:t>
      </w:r>
      <w:proofErr w:type="spellEnd"/>
      <w:r w:rsidRPr="00984857">
        <w:rPr>
          <w:szCs w:val="28"/>
        </w:rPr>
        <w:t xml:space="preserve"> половозрастной интервал</w:t>
      </w:r>
      <w:r w:rsidR="00A90CB3" w:rsidRPr="00984857">
        <w:rPr>
          <w:szCs w:val="28"/>
        </w:rPr>
        <w:t>, рублей</w:t>
      </w:r>
      <w:r w:rsidRPr="00984857">
        <w:rPr>
          <w:szCs w:val="28"/>
        </w:rPr>
        <w:t>;</w:t>
      </w:r>
    </w:p>
    <w:p w:rsidR="00840F1A" w:rsidRPr="00984857" w:rsidRDefault="00840F1A" w:rsidP="00C669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84857">
        <w:rPr>
          <w:szCs w:val="28"/>
        </w:rPr>
        <w:t>Р - норматив затрат на оплату скорой медицинской помощи на одно застрахованное лицо (без учета возраста и пола)</w:t>
      </w:r>
      <w:r w:rsidR="00A90CB3" w:rsidRPr="00984857">
        <w:rPr>
          <w:szCs w:val="28"/>
        </w:rPr>
        <w:t>, рублей</w:t>
      </w:r>
      <w:r w:rsidRPr="00984857">
        <w:rPr>
          <w:szCs w:val="28"/>
        </w:rPr>
        <w:t>.</w:t>
      </w:r>
    </w:p>
    <w:p w:rsidR="00840F1A" w:rsidRPr="00984857" w:rsidRDefault="00840F1A" w:rsidP="00C66927">
      <w:pPr>
        <w:ind w:firstLine="709"/>
        <w:jc w:val="both"/>
        <w:rPr>
          <w:szCs w:val="28"/>
        </w:rPr>
      </w:pPr>
      <w:r w:rsidRPr="00984857">
        <w:rPr>
          <w:szCs w:val="28"/>
        </w:rPr>
        <w:t>Норматив затрат на оплату скорой медицинской помощи на одно застрахованное лицо (Р) (без учета возраста и пола) определяется по формуле:</w:t>
      </w:r>
    </w:p>
    <w:p w:rsidR="00B979A4" w:rsidRPr="00984857" w:rsidRDefault="00B979A4" w:rsidP="00C66927">
      <w:pPr>
        <w:ind w:firstLine="709"/>
        <w:jc w:val="both"/>
        <w:rPr>
          <w:szCs w:val="28"/>
        </w:rPr>
      </w:pPr>
    </w:p>
    <w:p w:rsidR="00840F1A" w:rsidRPr="00984857" w:rsidRDefault="003B6579" w:rsidP="00C66927">
      <w:pPr>
        <w:autoSpaceDE w:val="0"/>
        <w:autoSpaceDN w:val="0"/>
        <w:adjustRightInd w:val="0"/>
        <w:ind w:firstLine="709"/>
        <w:jc w:val="center"/>
        <w:outlineLvl w:val="0"/>
        <w:rPr>
          <w:szCs w:val="28"/>
        </w:rPr>
      </w:pPr>
      <w:r w:rsidRPr="00984857">
        <w:rPr>
          <w:szCs w:val="28"/>
          <w:lang w:val="en-US"/>
        </w:rPr>
        <w:t>P</w:t>
      </w:r>
      <w:r w:rsidRPr="00984857">
        <w:rPr>
          <w:szCs w:val="28"/>
        </w:rPr>
        <w:t xml:space="preserve"> = З/М/</w:t>
      </w:r>
      <w:r w:rsidR="009C7127" w:rsidRPr="00984857">
        <w:rPr>
          <w:szCs w:val="28"/>
        </w:rPr>
        <w:t>Ч</w:t>
      </w:r>
      <w:r w:rsidR="00F02740" w:rsidRPr="00984857">
        <w:rPr>
          <w:szCs w:val="28"/>
        </w:rPr>
        <w:t>,</w:t>
      </w:r>
      <w:r w:rsidR="00840F1A" w:rsidRPr="00984857">
        <w:rPr>
          <w:szCs w:val="28"/>
        </w:rPr>
        <w:tab/>
        <w:t>(</w:t>
      </w:r>
      <w:r w:rsidR="00803250" w:rsidRPr="00984857">
        <w:rPr>
          <w:szCs w:val="28"/>
        </w:rPr>
        <w:t>8</w:t>
      </w:r>
      <w:r w:rsidR="00840F1A" w:rsidRPr="00984857">
        <w:rPr>
          <w:szCs w:val="28"/>
        </w:rPr>
        <w:t>)</w:t>
      </w:r>
    </w:p>
    <w:p w:rsidR="00076702" w:rsidRPr="00984857" w:rsidRDefault="00076702" w:rsidP="00C669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84857">
        <w:rPr>
          <w:szCs w:val="28"/>
        </w:rPr>
        <w:t>г</w:t>
      </w:r>
      <w:r w:rsidR="00840F1A" w:rsidRPr="00984857">
        <w:rPr>
          <w:szCs w:val="28"/>
        </w:rPr>
        <w:t>де</w:t>
      </w:r>
      <w:r w:rsidRPr="00984857">
        <w:rPr>
          <w:szCs w:val="28"/>
        </w:rPr>
        <w:t>:</w:t>
      </w:r>
    </w:p>
    <w:p w:rsidR="00840F1A" w:rsidRPr="00984857" w:rsidRDefault="00840F1A" w:rsidP="00C669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84857">
        <w:rPr>
          <w:szCs w:val="28"/>
        </w:rPr>
        <w:t xml:space="preserve"> З – </w:t>
      </w:r>
      <w:r w:rsidR="00A90CB3" w:rsidRPr="00984857">
        <w:rPr>
          <w:szCs w:val="28"/>
        </w:rPr>
        <w:t>объем финансирования медицинских организаций по подушевому нормативу в 201</w:t>
      </w:r>
      <w:r w:rsidR="00960416" w:rsidRPr="00984857">
        <w:rPr>
          <w:szCs w:val="28"/>
        </w:rPr>
        <w:t>7</w:t>
      </w:r>
      <w:r w:rsidR="00A90CB3" w:rsidRPr="00984857">
        <w:rPr>
          <w:szCs w:val="28"/>
        </w:rPr>
        <w:t xml:space="preserve"> году </w:t>
      </w:r>
      <w:r w:rsidR="00C3548C" w:rsidRPr="00984857">
        <w:rPr>
          <w:szCs w:val="28"/>
        </w:rPr>
        <w:t xml:space="preserve">за </w:t>
      </w:r>
      <w:r w:rsidR="00BC47E9" w:rsidRPr="00984857">
        <w:rPr>
          <w:szCs w:val="28"/>
        </w:rPr>
        <w:t>К</w:t>
      </w:r>
      <w:r w:rsidR="00C3548C" w:rsidRPr="00984857">
        <w:rPr>
          <w:szCs w:val="28"/>
        </w:rPr>
        <w:t>-</w:t>
      </w:r>
      <w:proofErr w:type="spellStart"/>
      <w:r w:rsidR="00C3548C" w:rsidRPr="00984857">
        <w:rPr>
          <w:szCs w:val="28"/>
        </w:rPr>
        <w:t>тый</w:t>
      </w:r>
      <w:proofErr w:type="spellEnd"/>
      <w:r w:rsidR="00C3548C" w:rsidRPr="00984857">
        <w:rPr>
          <w:szCs w:val="28"/>
        </w:rPr>
        <w:t xml:space="preserve"> период </w:t>
      </w:r>
      <w:r w:rsidR="00A90CB3" w:rsidRPr="00984857">
        <w:rPr>
          <w:szCs w:val="28"/>
        </w:rPr>
        <w:t>при условии оплаты по тарифу за единицу объема, рублей</w:t>
      </w:r>
      <w:r w:rsidRPr="00984857">
        <w:rPr>
          <w:szCs w:val="28"/>
        </w:rPr>
        <w:t>;</w:t>
      </w:r>
    </w:p>
    <w:p w:rsidR="00840F1A" w:rsidRPr="00984857" w:rsidRDefault="00840F1A" w:rsidP="00C669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84857">
        <w:rPr>
          <w:szCs w:val="28"/>
        </w:rPr>
        <w:t xml:space="preserve">М - количество месяцев в </w:t>
      </w:r>
      <w:r w:rsidR="00BC47E9" w:rsidRPr="00984857">
        <w:rPr>
          <w:szCs w:val="28"/>
        </w:rPr>
        <w:t>К</w:t>
      </w:r>
      <w:r w:rsidR="00C3548C" w:rsidRPr="00984857">
        <w:rPr>
          <w:szCs w:val="28"/>
        </w:rPr>
        <w:t>-том</w:t>
      </w:r>
      <w:r w:rsidRPr="00984857">
        <w:rPr>
          <w:szCs w:val="28"/>
        </w:rPr>
        <w:t xml:space="preserve"> периоде;</w:t>
      </w:r>
    </w:p>
    <w:p w:rsidR="00840F1A" w:rsidRPr="00984857" w:rsidRDefault="009C7127" w:rsidP="00C669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84857">
        <w:rPr>
          <w:szCs w:val="28"/>
        </w:rPr>
        <w:t xml:space="preserve">Ч </w:t>
      </w:r>
      <w:r w:rsidR="00840F1A" w:rsidRPr="00984857">
        <w:rPr>
          <w:szCs w:val="28"/>
        </w:rPr>
        <w:t xml:space="preserve">- численность застрахованного </w:t>
      </w:r>
      <w:r w:rsidR="00A90CB3" w:rsidRPr="00984857">
        <w:rPr>
          <w:szCs w:val="28"/>
        </w:rPr>
        <w:t xml:space="preserve">прикрепленного </w:t>
      </w:r>
      <w:r w:rsidR="00840F1A" w:rsidRPr="00984857">
        <w:rPr>
          <w:szCs w:val="28"/>
        </w:rPr>
        <w:t xml:space="preserve">населения по состоянию </w:t>
      </w:r>
      <w:r w:rsidR="00451217" w:rsidRPr="00984857">
        <w:rPr>
          <w:szCs w:val="28"/>
        </w:rPr>
        <w:t>на 01.04.201</w:t>
      </w:r>
      <w:r w:rsidR="00960416" w:rsidRPr="00984857">
        <w:rPr>
          <w:szCs w:val="28"/>
        </w:rPr>
        <w:t>7</w:t>
      </w:r>
      <w:r w:rsidR="00A90CB3" w:rsidRPr="00984857">
        <w:rPr>
          <w:szCs w:val="28"/>
        </w:rPr>
        <w:t>, человек</w:t>
      </w:r>
      <w:r w:rsidR="00840F1A" w:rsidRPr="00984857">
        <w:rPr>
          <w:szCs w:val="28"/>
        </w:rPr>
        <w:t>.</w:t>
      </w:r>
    </w:p>
    <w:p w:rsidR="00B979A4" w:rsidRPr="00984857" w:rsidRDefault="00840F1A" w:rsidP="00C669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84857">
        <w:rPr>
          <w:szCs w:val="28"/>
        </w:rPr>
        <w:t xml:space="preserve">Нормативы затрат на одно застрахованное лицо, попадающее в </w:t>
      </w:r>
      <w:r w:rsidR="00BF15C2" w:rsidRPr="00984857">
        <w:rPr>
          <w:szCs w:val="28"/>
          <w:lang w:val="en-US"/>
        </w:rPr>
        <w:t>j</w:t>
      </w:r>
      <w:r w:rsidRPr="00984857">
        <w:rPr>
          <w:szCs w:val="28"/>
        </w:rPr>
        <w:t>-</w:t>
      </w:r>
      <w:proofErr w:type="spellStart"/>
      <w:r w:rsidRPr="00984857">
        <w:rPr>
          <w:szCs w:val="28"/>
        </w:rPr>
        <w:t>ый</w:t>
      </w:r>
      <w:proofErr w:type="spellEnd"/>
      <w:r w:rsidR="00F3550F" w:rsidRPr="00984857">
        <w:rPr>
          <w:szCs w:val="28"/>
        </w:rPr>
        <w:t xml:space="preserve"> </w:t>
      </w:r>
      <w:r w:rsidRPr="00984857">
        <w:rPr>
          <w:szCs w:val="28"/>
        </w:rPr>
        <w:t xml:space="preserve">половозрастной </w:t>
      </w:r>
      <w:r w:rsidR="00F3550F" w:rsidRPr="00984857">
        <w:rPr>
          <w:szCs w:val="28"/>
        </w:rPr>
        <w:t>интервал,</w:t>
      </w:r>
      <w:r w:rsidRPr="00984857">
        <w:rPr>
          <w:szCs w:val="28"/>
        </w:rPr>
        <w:t xml:space="preserve"> определяется по формуле:</w:t>
      </w:r>
    </w:p>
    <w:p w:rsidR="00B979A4" w:rsidRPr="00984857" w:rsidRDefault="00B979A4" w:rsidP="00C66927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40F1A" w:rsidRPr="00984857" w:rsidRDefault="009C7127" w:rsidP="00C66927">
      <w:pPr>
        <w:autoSpaceDE w:val="0"/>
        <w:autoSpaceDN w:val="0"/>
        <w:adjustRightInd w:val="0"/>
        <w:ind w:firstLine="709"/>
        <w:jc w:val="center"/>
        <w:rPr>
          <w:szCs w:val="28"/>
        </w:rPr>
      </w:pPr>
      <w:proofErr w:type="spellStart"/>
      <w:r w:rsidRPr="00984857">
        <w:rPr>
          <w:szCs w:val="28"/>
          <w:lang w:val="en-US"/>
        </w:rPr>
        <w:t>P</w:t>
      </w:r>
      <w:r w:rsidR="00F02740" w:rsidRPr="00984857">
        <w:rPr>
          <w:szCs w:val="28"/>
          <w:vertAlign w:val="superscript"/>
          <w:lang w:val="en-US"/>
        </w:rPr>
        <w:t>j</w:t>
      </w:r>
      <w:proofErr w:type="spellEnd"/>
      <w:r w:rsidRPr="00984857">
        <w:rPr>
          <w:szCs w:val="28"/>
        </w:rPr>
        <w:t xml:space="preserve"> = З</w:t>
      </w:r>
      <w:r w:rsidR="00BF15C2" w:rsidRPr="00984857">
        <w:rPr>
          <w:szCs w:val="28"/>
          <w:vertAlign w:val="superscript"/>
          <w:lang w:val="en-US"/>
        </w:rPr>
        <w:t>j</w:t>
      </w:r>
      <w:r w:rsidRPr="00984857">
        <w:rPr>
          <w:szCs w:val="28"/>
        </w:rPr>
        <w:t>/ М / Ч</w:t>
      </w:r>
      <w:r w:rsidR="00BF15C2" w:rsidRPr="00984857">
        <w:rPr>
          <w:szCs w:val="28"/>
          <w:vertAlign w:val="superscript"/>
          <w:lang w:val="en-US"/>
        </w:rPr>
        <w:t>j</w:t>
      </w:r>
      <w:r w:rsidR="00F02740" w:rsidRPr="00984857">
        <w:rPr>
          <w:szCs w:val="28"/>
        </w:rPr>
        <w:t>,</w:t>
      </w:r>
      <w:r w:rsidR="007D47ED" w:rsidRPr="00984857">
        <w:rPr>
          <w:szCs w:val="28"/>
        </w:rPr>
        <w:t xml:space="preserve"> </w:t>
      </w:r>
      <w:r w:rsidR="00840F1A" w:rsidRPr="00984857">
        <w:rPr>
          <w:szCs w:val="28"/>
        </w:rPr>
        <w:t>(</w:t>
      </w:r>
      <w:r w:rsidR="00803250" w:rsidRPr="00984857">
        <w:rPr>
          <w:szCs w:val="28"/>
        </w:rPr>
        <w:t>9</w:t>
      </w:r>
      <w:r w:rsidR="00F02740" w:rsidRPr="00984857">
        <w:rPr>
          <w:szCs w:val="28"/>
        </w:rPr>
        <w:t>)</w:t>
      </w:r>
    </w:p>
    <w:p w:rsidR="00076702" w:rsidRPr="00984857" w:rsidRDefault="00076702" w:rsidP="00C669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84857">
        <w:rPr>
          <w:szCs w:val="28"/>
        </w:rPr>
        <w:lastRenderedPageBreak/>
        <w:t>г</w:t>
      </w:r>
      <w:r w:rsidR="00840F1A" w:rsidRPr="00984857">
        <w:rPr>
          <w:szCs w:val="28"/>
        </w:rPr>
        <w:t>де</w:t>
      </w:r>
      <w:r w:rsidRPr="00984857">
        <w:rPr>
          <w:szCs w:val="28"/>
        </w:rPr>
        <w:t>:</w:t>
      </w:r>
    </w:p>
    <w:p w:rsidR="00840F1A" w:rsidRPr="00984857" w:rsidRDefault="009C7127" w:rsidP="00C669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84857">
        <w:rPr>
          <w:szCs w:val="28"/>
        </w:rPr>
        <w:t>З</w:t>
      </w:r>
      <w:r w:rsidR="00BF15C2" w:rsidRPr="00984857">
        <w:rPr>
          <w:szCs w:val="28"/>
          <w:vertAlign w:val="superscript"/>
          <w:lang w:val="en-US"/>
        </w:rPr>
        <w:t>j</w:t>
      </w:r>
      <w:r w:rsidR="007D47ED" w:rsidRPr="00984857">
        <w:rPr>
          <w:szCs w:val="28"/>
          <w:vertAlign w:val="superscript"/>
        </w:rPr>
        <w:t xml:space="preserve"> </w:t>
      </w:r>
      <w:r w:rsidR="00840F1A" w:rsidRPr="00984857">
        <w:rPr>
          <w:szCs w:val="28"/>
        </w:rPr>
        <w:t xml:space="preserve">- </w:t>
      </w:r>
      <w:r w:rsidR="00A90CB3" w:rsidRPr="00984857">
        <w:rPr>
          <w:szCs w:val="28"/>
        </w:rPr>
        <w:t xml:space="preserve">объем финансирования </w:t>
      </w:r>
      <w:r w:rsidR="00A90CB3" w:rsidRPr="00984857">
        <w:rPr>
          <w:szCs w:val="28"/>
          <w:lang w:val="en-US"/>
        </w:rPr>
        <w:t>j</w:t>
      </w:r>
      <w:r w:rsidR="00A90CB3" w:rsidRPr="00984857">
        <w:rPr>
          <w:szCs w:val="28"/>
        </w:rPr>
        <w:t>-той половозрастной группы медицинских организаций по подушевому нормативу в 201</w:t>
      </w:r>
      <w:r w:rsidR="00960416" w:rsidRPr="00984857">
        <w:rPr>
          <w:szCs w:val="28"/>
        </w:rPr>
        <w:t>7</w:t>
      </w:r>
      <w:r w:rsidR="00A90CB3" w:rsidRPr="00984857">
        <w:rPr>
          <w:szCs w:val="28"/>
        </w:rPr>
        <w:t xml:space="preserve"> году </w:t>
      </w:r>
      <w:r w:rsidR="00C3548C" w:rsidRPr="00984857">
        <w:rPr>
          <w:szCs w:val="28"/>
        </w:rPr>
        <w:t xml:space="preserve">за </w:t>
      </w:r>
      <w:r w:rsidR="00BC47E9" w:rsidRPr="00984857">
        <w:rPr>
          <w:szCs w:val="28"/>
        </w:rPr>
        <w:t>К</w:t>
      </w:r>
      <w:r w:rsidR="00C3548C" w:rsidRPr="00984857">
        <w:rPr>
          <w:szCs w:val="28"/>
        </w:rPr>
        <w:t>-</w:t>
      </w:r>
      <w:proofErr w:type="spellStart"/>
      <w:r w:rsidR="00C3548C" w:rsidRPr="00984857">
        <w:rPr>
          <w:szCs w:val="28"/>
        </w:rPr>
        <w:t>тый</w:t>
      </w:r>
      <w:proofErr w:type="spellEnd"/>
      <w:r w:rsidR="00C3548C" w:rsidRPr="00984857">
        <w:rPr>
          <w:szCs w:val="28"/>
        </w:rPr>
        <w:t xml:space="preserve"> период </w:t>
      </w:r>
      <w:r w:rsidR="00A90CB3" w:rsidRPr="00984857">
        <w:rPr>
          <w:szCs w:val="28"/>
        </w:rPr>
        <w:t>при условии оплаты по тарифу за единицу объема</w:t>
      </w:r>
      <w:r w:rsidR="00E31A94" w:rsidRPr="00984857">
        <w:rPr>
          <w:szCs w:val="28"/>
        </w:rPr>
        <w:t>, рублей</w:t>
      </w:r>
      <w:r w:rsidR="00840F1A" w:rsidRPr="00984857">
        <w:rPr>
          <w:szCs w:val="28"/>
        </w:rPr>
        <w:t>;</w:t>
      </w:r>
    </w:p>
    <w:p w:rsidR="00803250" w:rsidRPr="00984857" w:rsidRDefault="009C7127" w:rsidP="0080325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84857">
        <w:rPr>
          <w:szCs w:val="28"/>
        </w:rPr>
        <w:t>Ч</w:t>
      </w:r>
      <w:r w:rsidR="003E7473" w:rsidRPr="00984857">
        <w:rPr>
          <w:szCs w:val="28"/>
          <w:vertAlign w:val="superscript"/>
          <w:lang w:val="en-US"/>
        </w:rPr>
        <w:t>j</w:t>
      </w:r>
      <w:r w:rsidR="00840F1A" w:rsidRPr="00984857">
        <w:rPr>
          <w:szCs w:val="28"/>
        </w:rPr>
        <w:t xml:space="preserve">- численность застрахованных </w:t>
      </w:r>
      <w:r w:rsidR="00F02740" w:rsidRPr="00984857">
        <w:rPr>
          <w:szCs w:val="28"/>
        </w:rPr>
        <w:t xml:space="preserve">прикрепленных </w:t>
      </w:r>
      <w:r w:rsidR="00840F1A" w:rsidRPr="00984857">
        <w:rPr>
          <w:szCs w:val="28"/>
        </w:rPr>
        <w:t>лиц, по состоянию на 01.</w:t>
      </w:r>
      <w:r w:rsidR="00076702" w:rsidRPr="00984857">
        <w:rPr>
          <w:szCs w:val="28"/>
        </w:rPr>
        <w:t>04</w:t>
      </w:r>
      <w:r w:rsidR="00840F1A" w:rsidRPr="00984857">
        <w:rPr>
          <w:szCs w:val="28"/>
        </w:rPr>
        <w:t>.201</w:t>
      </w:r>
      <w:r w:rsidR="00960416" w:rsidRPr="00984857">
        <w:rPr>
          <w:szCs w:val="28"/>
        </w:rPr>
        <w:t>7</w:t>
      </w:r>
      <w:r w:rsidR="00840F1A" w:rsidRPr="00984857">
        <w:rPr>
          <w:szCs w:val="28"/>
        </w:rPr>
        <w:t xml:space="preserve">, попадающих в </w:t>
      </w:r>
      <w:r w:rsidR="003E7473" w:rsidRPr="00984857">
        <w:rPr>
          <w:szCs w:val="28"/>
          <w:lang w:val="en-US"/>
        </w:rPr>
        <w:t>j</w:t>
      </w:r>
      <w:r w:rsidR="00840F1A" w:rsidRPr="00984857">
        <w:rPr>
          <w:szCs w:val="28"/>
        </w:rPr>
        <w:t>-</w:t>
      </w:r>
      <w:proofErr w:type="spellStart"/>
      <w:r w:rsidR="00D932A9" w:rsidRPr="00984857">
        <w:rPr>
          <w:szCs w:val="28"/>
        </w:rPr>
        <w:t>т</w:t>
      </w:r>
      <w:r w:rsidR="00840F1A" w:rsidRPr="00984857">
        <w:rPr>
          <w:szCs w:val="28"/>
        </w:rPr>
        <w:t>ый</w:t>
      </w:r>
      <w:proofErr w:type="spellEnd"/>
      <w:r w:rsidR="00840F1A" w:rsidRPr="00984857">
        <w:rPr>
          <w:szCs w:val="28"/>
        </w:rPr>
        <w:t xml:space="preserve"> половозрастной интервал</w:t>
      </w:r>
      <w:r w:rsidR="00E31A94" w:rsidRPr="00984857">
        <w:rPr>
          <w:szCs w:val="28"/>
        </w:rPr>
        <w:t>, человек</w:t>
      </w:r>
      <w:r w:rsidR="00840F1A" w:rsidRPr="00984857">
        <w:rPr>
          <w:szCs w:val="28"/>
        </w:rPr>
        <w:t>.</w:t>
      </w:r>
    </w:p>
    <w:p w:rsidR="003E7473" w:rsidRPr="00984857" w:rsidRDefault="00803250" w:rsidP="00287039">
      <w:pPr>
        <w:autoSpaceDE w:val="0"/>
        <w:autoSpaceDN w:val="0"/>
        <w:adjustRightInd w:val="0"/>
        <w:jc w:val="both"/>
        <w:rPr>
          <w:szCs w:val="28"/>
        </w:rPr>
      </w:pPr>
      <w:r w:rsidRPr="00984857">
        <w:rPr>
          <w:szCs w:val="28"/>
        </w:rPr>
        <w:tab/>
      </w:r>
      <w:r w:rsidR="003E7473" w:rsidRPr="00984857">
        <w:rPr>
          <w:szCs w:val="28"/>
        </w:rPr>
        <w:t xml:space="preserve">Половозрастные коэффициенты </w:t>
      </w:r>
      <w:r w:rsidR="007D47ED" w:rsidRPr="00984857">
        <w:rPr>
          <w:szCs w:val="28"/>
        </w:rPr>
        <w:t xml:space="preserve">дифференциации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КД</m:t>
            </m:r>
          </m:e>
          <m:sub>
            <m:r>
              <w:rPr>
                <w:rFonts w:ascii="Cambria Math" w:hAnsi="Cambria Math"/>
              </w:rPr>
              <m:t>ПВС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p>
        </m:sSubSup>
      </m:oMath>
      <w:r w:rsidR="00E304DC" w:rsidRPr="00984857">
        <w:rPr>
          <w:szCs w:val="28"/>
        </w:rPr>
        <w:t xml:space="preserve"> </w:t>
      </w:r>
      <w:r w:rsidR="007D47ED" w:rsidRPr="00984857">
        <w:rPr>
          <w:szCs w:val="28"/>
        </w:rPr>
        <w:t>приведены</w:t>
      </w:r>
      <w:r w:rsidR="003E7473" w:rsidRPr="00984857">
        <w:rPr>
          <w:szCs w:val="28"/>
        </w:rPr>
        <w:t xml:space="preserve"> в приложении № 1 к Алгоритму</w:t>
      </w:r>
      <w:r w:rsidR="00507EF6" w:rsidRPr="00984857">
        <w:rPr>
          <w:szCs w:val="28"/>
        </w:rPr>
        <w:t xml:space="preserve"> расчета подушевого норматива финансирования по скорой медицинской помощи на 2017 год (далее – Алгоритм 1)</w:t>
      </w:r>
      <w:r w:rsidR="003E7473" w:rsidRPr="00984857">
        <w:rPr>
          <w:szCs w:val="28"/>
        </w:rPr>
        <w:t>.</w:t>
      </w:r>
    </w:p>
    <w:p w:rsidR="00287039" w:rsidRPr="00984857" w:rsidRDefault="003E7473" w:rsidP="0028703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84857">
        <w:rPr>
          <w:szCs w:val="28"/>
        </w:rPr>
        <w:t xml:space="preserve">Половозрастной коэффициент дифференциации подушевого </w:t>
      </w:r>
      <w:r w:rsidR="007D47ED" w:rsidRPr="00984857">
        <w:rPr>
          <w:szCs w:val="28"/>
        </w:rPr>
        <w:t>норматива</w:t>
      </w:r>
      <w:r w:rsidR="00E304DC" w:rsidRPr="00984857">
        <w:rPr>
          <w:szCs w:val="28"/>
        </w:rPr>
        <w:t xml:space="preserve">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КД</m:t>
            </m:r>
          </m:e>
          <m:sub>
            <m:r>
              <w:rPr>
                <w:rFonts w:ascii="Cambria Math" w:hAnsi="Cambria Math"/>
              </w:rPr>
              <m:t>ПВС</m:t>
            </m:r>
            <w:proofErr w:type="gramStart"/>
            <m:r>
              <m:rPr>
                <m:sty m:val="p"/>
              </m:rPr>
              <w:rPr>
                <w:rFonts w:ascii="Cambria Math" w:hAnsi="Cambria Math"/>
                <w:lang w:val="en-US"/>
              </w:rPr>
              <m:t>i</m:t>
            </m:r>
            <w:proofErr w:type="gramEnd"/>
          </m:sub>
          <m:sup/>
        </m:sSubSup>
      </m:oMath>
      <w:r w:rsidR="00E304DC" w:rsidRPr="00984857">
        <w:t>)</w:t>
      </w:r>
      <w:r w:rsidR="007D47ED" w:rsidRPr="00984857">
        <w:rPr>
          <w:szCs w:val="28"/>
        </w:rPr>
        <w:t>,</w:t>
      </w:r>
      <w:r w:rsidRPr="00984857">
        <w:rPr>
          <w:szCs w:val="28"/>
          <w:lang w:eastAsia="en-US"/>
        </w:rPr>
        <w:t xml:space="preserve"> половозрастные коэффициенты дифференциации для </w:t>
      </w:r>
      <w:r w:rsidRPr="00984857">
        <w:rPr>
          <w:szCs w:val="28"/>
          <w:lang w:val="en-US" w:eastAsia="en-US"/>
        </w:rPr>
        <w:t>j</w:t>
      </w:r>
      <w:r w:rsidRPr="00984857">
        <w:rPr>
          <w:szCs w:val="28"/>
          <w:lang w:eastAsia="en-US"/>
        </w:rPr>
        <w:t>-той половозрастной группы</w:t>
      </w:r>
      <w:r w:rsidR="007D47ED" w:rsidRPr="00984857">
        <w:rPr>
          <w:szCs w:val="28"/>
          <w:lang w:eastAsia="en-US"/>
        </w:rPr>
        <w:t xml:space="preserve"> </w:t>
      </w:r>
      <m:oMath>
        <m:r>
          <w:rPr>
            <w:rFonts w:ascii="Cambria Math" w:hAnsi="Cambria Math"/>
            <w:szCs w:val="28"/>
            <w:lang w:eastAsia="en-US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КД</m:t>
            </m:r>
          </m:e>
          <m:sub>
            <m:r>
              <w:rPr>
                <w:rFonts w:ascii="Cambria Math" w:hAnsi="Cambria Math"/>
              </w:rPr>
              <m:t>ПВС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p>
        </m:sSubSup>
      </m:oMath>
      <w:r w:rsidR="00F02740" w:rsidRPr="00984857">
        <w:rPr>
          <w:szCs w:val="28"/>
        </w:rPr>
        <w:t>)</w:t>
      </w:r>
      <w:r w:rsidR="00346373" w:rsidRPr="00984857">
        <w:rPr>
          <w:szCs w:val="28"/>
        </w:rPr>
        <w:t xml:space="preserve"> </w:t>
      </w:r>
      <w:r w:rsidRPr="00984857">
        <w:rPr>
          <w:szCs w:val="28"/>
        </w:rPr>
        <w:t>рассчитываются не реже 1 раза в год.</w:t>
      </w:r>
    </w:p>
    <w:p w:rsidR="00287039" w:rsidRPr="007D4499" w:rsidRDefault="00287039" w:rsidP="0028703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D4499">
        <w:rPr>
          <w:szCs w:val="28"/>
        </w:rPr>
        <w:t>Полученные значения интегрированного коэффициента дифференциации подушевого норматива финансирования скорой медицинской помощи ранжируются от максимального до минимального значения и объединяются в однородные группы с последующим расчетом средневзвешенного значения данного коэффициента для каждой группы (</w:t>
      </w:r>
      <w:r w:rsidRPr="007D4499">
        <w:t>СКД</w:t>
      </w:r>
      <w:r w:rsidRPr="007D4499">
        <w:rPr>
          <w:vertAlign w:val="subscript"/>
        </w:rPr>
        <w:t>ИНТ</w:t>
      </w:r>
      <w:proofErr w:type="gramStart"/>
      <w:r w:rsidR="007F0C72" w:rsidRPr="007D4499">
        <w:rPr>
          <w:vertAlign w:val="subscript"/>
          <w:lang w:val="en-US"/>
        </w:rPr>
        <w:t>n</w:t>
      </w:r>
      <w:proofErr w:type="gramEnd"/>
      <w:r w:rsidRPr="007D4499">
        <w:t>)</w:t>
      </w:r>
      <w:r w:rsidR="00867802" w:rsidRPr="007D4499">
        <w:rPr>
          <w:szCs w:val="28"/>
        </w:rPr>
        <w:t>.</w:t>
      </w:r>
    </w:p>
    <w:p w:rsidR="00867802" w:rsidRPr="007D4499" w:rsidRDefault="00867802" w:rsidP="0028703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D4499">
        <w:rPr>
          <w:szCs w:val="28"/>
        </w:rPr>
        <w:t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</w:t>
      </w:r>
      <w:r w:rsidR="00B8712E" w:rsidRPr="007D4499">
        <w:rPr>
          <w:szCs w:val="28"/>
        </w:rPr>
        <w:t xml:space="preserve"> с округлением до 3-х знаков после запятой</w:t>
      </w:r>
      <w:r w:rsidRPr="007D4499">
        <w:rPr>
          <w:szCs w:val="28"/>
        </w:rPr>
        <w:t>:</w:t>
      </w:r>
    </w:p>
    <w:p w:rsidR="00867802" w:rsidRPr="007D4499" w:rsidRDefault="00867802" w:rsidP="00287039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43215" w:rsidRPr="007D4499" w:rsidRDefault="005F3E1D" w:rsidP="00CD161B">
      <w:pPr>
        <w:autoSpaceDE w:val="0"/>
        <w:autoSpaceDN w:val="0"/>
        <w:adjustRightInd w:val="0"/>
        <w:ind w:firstLine="709"/>
        <w:jc w:val="center"/>
        <w:rPr>
          <w:szCs w:val="28"/>
        </w:rPr>
      </w:pPr>
      <m:oMath>
        <m:r>
          <m:rPr>
            <m:nor/>
          </m:rPr>
          <w:rPr>
            <w:rFonts w:ascii="Cambria Math" w:hAnsi="Cambria Math"/>
            <w:sz w:val="32"/>
            <w:szCs w:val="32"/>
          </w:rPr>
          <m:t>ПК=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Σ</m:t>
            </m:r>
            <m:d>
              <m:d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ДПн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 xml:space="preserve"> ×</m:t>
                </m:r>
                <m:sSub>
                  <m:sSub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Чз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n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Пн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БАЗ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мес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×Чз</m:t>
            </m:r>
          </m:den>
        </m:f>
      </m:oMath>
      <w:r w:rsidR="00CD161B" w:rsidRPr="007D4499">
        <w:rPr>
          <w:szCs w:val="28"/>
        </w:rPr>
        <w:t xml:space="preserve"> , (10)</w:t>
      </w:r>
    </w:p>
    <w:p w:rsidR="00CD161B" w:rsidRPr="007D4499" w:rsidRDefault="00CD161B" w:rsidP="00CD161B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7F0C72" w:rsidRPr="007D4499" w:rsidRDefault="007F0C72" w:rsidP="007F0C72">
      <w:pPr>
        <w:autoSpaceDE w:val="0"/>
        <w:autoSpaceDN w:val="0"/>
        <w:adjustRightInd w:val="0"/>
        <w:ind w:firstLine="709"/>
        <w:rPr>
          <w:szCs w:val="28"/>
        </w:rPr>
      </w:pPr>
      <w:r w:rsidRPr="007D4499">
        <w:rPr>
          <w:szCs w:val="28"/>
        </w:rPr>
        <w:t>где:</w:t>
      </w:r>
    </w:p>
    <w:p w:rsidR="007F0C72" w:rsidRPr="007D4499" w:rsidRDefault="007F0C72" w:rsidP="007F0C72">
      <w:pPr>
        <w:autoSpaceDE w:val="0"/>
        <w:autoSpaceDN w:val="0"/>
        <w:adjustRightInd w:val="0"/>
        <w:ind w:firstLine="709"/>
        <w:rPr>
          <w:szCs w:val="28"/>
        </w:rPr>
      </w:pPr>
      <w:proofErr w:type="spellStart"/>
      <w:r w:rsidRPr="007D4499">
        <w:rPr>
          <w:szCs w:val="28"/>
        </w:rPr>
        <w:t>Чз</w:t>
      </w:r>
      <w:proofErr w:type="spellEnd"/>
      <w:proofErr w:type="gramStart"/>
      <w:r w:rsidR="00A77390" w:rsidRPr="007D4499">
        <w:rPr>
          <w:szCs w:val="28"/>
          <w:vertAlign w:val="subscript"/>
          <w:lang w:val="en-US"/>
        </w:rPr>
        <w:t>n</w:t>
      </w:r>
      <w:proofErr w:type="gramEnd"/>
      <w:r w:rsidRPr="007D4499">
        <w:rPr>
          <w:szCs w:val="28"/>
        </w:rPr>
        <w:t xml:space="preserve"> - численность застрахованных лиц, прикрепленных к </w:t>
      </w:r>
      <w:r w:rsidR="00B8712E" w:rsidRPr="007D4499">
        <w:rPr>
          <w:szCs w:val="28"/>
          <w:lang w:val="en-US"/>
        </w:rPr>
        <w:t>n</w:t>
      </w:r>
      <w:r w:rsidR="00B8712E" w:rsidRPr="007D4499">
        <w:rPr>
          <w:szCs w:val="28"/>
        </w:rPr>
        <w:t>-ой группе медицинской организации, человек.</w:t>
      </w:r>
    </w:p>
    <w:p w:rsidR="000D4561" w:rsidRPr="007D4499" w:rsidRDefault="000D4561" w:rsidP="00CD161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D4499">
        <w:rPr>
          <w:szCs w:val="28"/>
        </w:rPr>
        <w:t xml:space="preserve">Фактический дифференцированный подушевой норматив финансирования скорой медицинской помощи вне медицинской организации для </w:t>
      </w:r>
      <w:r w:rsidR="00A77390" w:rsidRPr="007D4499">
        <w:rPr>
          <w:szCs w:val="28"/>
          <w:lang w:val="en-US"/>
        </w:rPr>
        <w:t>n</w:t>
      </w:r>
      <w:r w:rsidR="00A77390" w:rsidRPr="007D4499">
        <w:rPr>
          <w:szCs w:val="28"/>
        </w:rPr>
        <w:t xml:space="preserve">-ой </w:t>
      </w:r>
      <w:r w:rsidR="00B8712E" w:rsidRPr="007D4499">
        <w:rPr>
          <w:szCs w:val="28"/>
        </w:rPr>
        <w:t xml:space="preserve">группы </w:t>
      </w:r>
      <w:r w:rsidRPr="007D4499">
        <w:rPr>
          <w:szCs w:val="28"/>
        </w:rPr>
        <w:t>медицинск</w:t>
      </w:r>
      <w:r w:rsidR="00B8712E" w:rsidRPr="007D4499">
        <w:rPr>
          <w:szCs w:val="28"/>
        </w:rPr>
        <w:t>их</w:t>
      </w:r>
      <w:r w:rsidR="009265E4" w:rsidRPr="007D4499">
        <w:rPr>
          <w:szCs w:val="28"/>
        </w:rPr>
        <w:t xml:space="preserve"> </w:t>
      </w:r>
      <w:r w:rsidRPr="007D4499">
        <w:rPr>
          <w:szCs w:val="28"/>
        </w:rPr>
        <w:t>организаци</w:t>
      </w:r>
      <w:r w:rsidR="00B8712E" w:rsidRPr="007D4499">
        <w:rPr>
          <w:szCs w:val="28"/>
        </w:rPr>
        <w:t>й</w:t>
      </w:r>
      <w:r w:rsidRPr="007D4499">
        <w:rPr>
          <w:szCs w:val="28"/>
        </w:rPr>
        <w:t xml:space="preserve"> (</w:t>
      </w:r>
      <w:proofErr w:type="spellStart"/>
      <w:r w:rsidRPr="007D4499">
        <w:rPr>
          <w:szCs w:val="28"/>
        </w:rPr>
        <w:t>ФДПн</w:t>
      </w:r>
      <w:proofErr w:type="spellEnd"/>
      <w:proofErr w:type="gramStart"/>
      <w:r w:rsidR="00B8712E" w:rsidRPr="007D4499">
        <w:rPr>
          <w:szCs w:val="28"/>
          <w:vertAlign w:val="subscript"/>
          <w:lang w:val="en-US"/>
        </w:rPr>
        <w:t>n</w:t>
      </w:r>
      <w:proofErr w:type="gramEnd"/>
      <w:r w:rsidRPr="007D4499">
        <w:rPr>
          <w:szCs w:val="28"/>
        </w:rPr>
        <w:t>) рассчитывается по формуле:</w:t>
      </w:r>
    </w:p>
    <w:p w:rsidR="000D4561" w:rsidRPr="00984857" w:rsidRDefault="000D4561" w:rsidP="00CD161B">
      <w:pPr>
        <w:autoSpaceDE w:val="0"/>
        <w:autoSpaceDN w:val="0"/>
        <w:adjustRightInd w:val="0"/>
        <w:ind w:firstLine="709"/>
        <w:jc w:val="both"/>
        <w:rPr>
          <w:i/>
          <w:szCs w:val="28"/>
        </w:rPr>
      </w:pPr>
    </w:p>
    <w:p w:rsidR="000D4561" w:rsidRPr="00984857" w:rsidRDefault="007D4499" w:rsidP="002C70C7">
      <w:pPr>
        <w:autoSpaceDE w:val="0"/>
        <w:autoSpaceDN w:val="0"/>
        <w:adjustRightInd w:val="0"/>
        <w:ind w:firstLine="709"/>
        <w:jc w:val="center"/>
        <w:rPr>
          <w:i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ФДПн</m:t>
            </m:r>
          </m:e>
          <m:sub>
            <m:r>
              <w:rPr>
                <w:rFonts w:ascii="Cambria Math" w:hAnsi="Cambria Math"/>
                <w:szCs w:val="28"/>
              </w:rPr>
              <m:t>n</m:t>
            </m:r>
          </m:sub>
        </m:sSub>
        <m:r>
          <w:rPr>
            <w:rFonts w:asci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ДПн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n</m:t>
                </m:r>
              </m:sub>
            </m:sSub>
          </m:num>
          <m:den>
            <m:r>
              <m:rPr>
                <m:nor/>
              </m:rPr>
              <w:rPr>
                <w:rFonts w:ascii="Cambria Math"/>
                <w:i/>
                <w:szCs w:val="28"/>
              </w:rPr>
              <m:t>ПК</m:t>
            </m:r>
          </m:den>
        </m:f>
      </m:oMath>
      <w:r w:rsidR="002C70C7" w:rsidRPr="00984857">
        <w:rPr>
          <w:i/>
          <w:szCs w:val="28"/>
        </w:rPr>
        <w:t>,  (11)</w:t>
      </w:r>
    </w:p>
    <w:p w:rsidR="000D4561" w:rsidRPr="00984857" w:rsidRDefault="000D4561" w:rsidP="00CD161B">
      <w:pPr>
        <w:autoSpaceDE w:val="0"/>
        <w:autoSpaceDN w:val="0"/>
        <w:adjustRightInd w:val="0"/>
        <w:ind w:firstLine="709"/>
        <w:jc w:val="both"/>
        <w:rPr>
          <w:i/>
          <w:szCs w:val="28"/>
        </w:rPr>
      </w:pPr>
    </w:p>
    <w:p w:rsidR="005F3E1D" w:rsidRPr="007D4499" w:rsidRDefault="002C70C7" w:rsidP="00287039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0" w:name="_GoBack"/>
      <w:r w:rsidRPr="007D4499">
        <w:rPr>
          <w:szCs w:val="28"/>
        </w:rPr>
        <w:t>где:</w:t>
      </w:r>
    </w:p>
    <w:p w:rsidR="002C70C7" w:rsidRPr="007D4499" w:rsidRDefault="002C70C7" w:rsidP="00287039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7D4499">
        <w:rPr>
          <w:szCs w:val="28"/>
        </w:rPr>
        <w:t>ФДПн</w:t>
      </w:r>
      <w:proofErr w:type="spellEnd"/>
      <w:proofErr w:type="gramStart"/>
      <w:r w:rsidR="00B8712E" w:rsidRPr="007D4499">
        <w:rPr>
          <w:szCs w:val="28"/>
          <w:vertAlign w:val="subscript"/>
          <w:lang w:val="en-US"/>
        </w:rPr>
        <w:t>n</w:t>
      </w:r>
      <w:proofErr w:type="gramEnd"/>
      <w:r w:rsidRPr="007D4499">
        <w:rPr>
          <w:szCs w:val="28"/>
        </w:rPr>
        <w:t xml:space="preserve"> - фактический дифференцированный </w:t>
      </w:r>
      <w:proofErr w:type="spellStart"/>
      <w:r w:rsidRPr="007D4499">
        <w:rPr>
          <w:szCs w:val="28"/>
        </w:rPr>
        <w:t>подушевой</w:t>
      </w:r>
      <w:proofErr w:type="spellEnd"/>
      <w:r w:rsidRPr="007D4499">
        <w:rPr>
          <w:szCs w:val="28"/>
        </w:rPr>
        <w:t xml:space="preserve"> норматив финансирования скорой медицинской помощи для </w:t>
      </w:r>
      <w:r w:rsidR="00B8712E" w:rsidRPr="007D4499">
        <w:rPr>
          <w:szCs w:val="28"/>
          <w:lang w:val="en-US"/>
        </w:rPr>
        <w:t>n</w:t>
      </w:r>
      <w:r w:rsidR="00B8712E" w:rsidRPr="007D4499">
        <w:rPr>
          <w:szCs w:val="28"/>
        </w:rPr>
        <w:t>-ой группы</w:t>
      </w:r>
      <w:r w:rsidRPr="007D4499">
        <w:rPr>
          <w:szCs w:val="28"/>
        </w:rPr>
        <w:t xml:space="preserve"> медицинск</w:t>
      </w:r>
      <w:r w:rsidR="00B8712E" w:rsidRPr="007D4499">
        <w:rPr>
          <w:szCs w:val="28"/>
        </w:rPr>
        <w:t>их</w:t>
      </w:r>
      <w:r w:rsidR="001017FA" w:rsidRPr="007D4499">
        <w:rPr>
          <w:szCs w:val="28"/>
        </w:rPr>
        <w:t xml:space="preserve"> </w:t>
      </w:r>
      <w:r w:rsidRPr="007D4499">
        <w:rPr>
          <w:szCs w:val="28"/>
        </w:rPr>
        <w:t>организаци</w:t>
      </w:r>
      <w:r w:rsidR="00B8712E" w:rsidRPr="007D4499">
        <w:rPr>
          <w:szCs w:val="28"/>
        </w:rPr>
        <w:t>й</w:t>
      </w:r>
      <w:r w:rsidRPr="007D4499">
        <w:rPr>
          <w:szCs w:val="28"/>
        </w:rPr>
        <w:t>, рублей.</w:t>
      </w:r>
      <w:r w:rsidR="001017FA" w:rsidRPr="007D4499">
        <w:rPr>
          <w:szCs w:val="28"/>
        </w:rPr>
        <w:t xml:space="preserve"> </w:t>
      </w:r>
    </w:p>
    <w:p w:rsidR="003E7473" w:rsidRPr="007D4499" w:rsidRDefault="002C70C7" w:rsidP="0028703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D4499">
        <w:rPr>
          <w:szCs w:val="28"/>
        </w:rPr>
        <w:lastRenderedPageBreak/>
        <w:t xml:space="preserve">Размеры фактических </w:t>
      </w:r>
      <w:r w:rsidR="003E7473" w:rsidRPr="007D4499">
        <w:rPr>
          <w:szCs w:val="28"/>
        </w:rPr>
        <w:t xml:space="preserve">дифференцированных подушевых нормативов </w:t>
      </w:r>
      <w:r w:rsidR="000D5F28" w:rsidRPr="007D4499">
        <w:rPr>
          <w:szCs w:val="28"/>
        </w:rPr>
        <w:t>финансирования</w:t>
      </w:r>
      <w:r w:rsidR="007D47ED" w:rsidRPr="007D4499">
        <w:rPr>
          <w:szCs w:val="28"/>
        </w:rPr>
        <w:t xml:space="preserve"> </w:t>
      </w:r>
      <w:r w:rsidR="000D5F28" w:rsidRPr="007D4499">
        <w:rPr>
          <w:szCs w:val="28"/>
        </w:rPr>
        <w:t>(</w:t>
      </w:r>
      <w:proofErr w:type="spellStart"/>
      <w:r w:rsidRPr="007D4499">
        <w:rPr>
          <w:szCs w:val="28"/>
        </w:rPr>
        <w:t>Ф</w:t>
      </w:r>
      <w:r w:rsidR="000D5F28" w:rsidRPr="007D4499">
        <w:rPr>
          <w:szCs w:val="28"/>
        </w:rPr>
        <w:t>ДПн</w:t>
      </w:r>
      <w:proofErr w:type="spellEnd"/>
      <w:proofErr w:type="gramStart"/>
      <w:r w:rsidR="00A77390" w:rsidRPr="007D4499">
        <w:rPr>
          <w:szCs w:val="28"/>
          <w:vertAlign w:val="subscript"/>
          <w:lang w:val="en-US"/>
        </w:rPr>
        <w:t>n</w:t>
      </w:r>
      <w:proofErr w:type="gramEnd"/>
      <w:r w:rsidR="000D5F28" w:rsidRPr="007D4499">
        <w:rPr>
          <w:szCs w:val="28"/>
        </w:rPr>
        <w:t xml:space="preserve">) </w:t>
      </w:r>
      <w:r w:rsidR="003E7473" w:rsidRPr="007D4499">
        <w:rPr>
          <w:szCs w:val="28"/>
        </w:rPr>
        <w:t>приведены в приложении № 2 к Алгоритму</w:t>
      </w:r>
      <w:r w:rsidR="00507EF6" w:rsidRPr="007D4499">
        <w:rPr>
          <w:szCs w:val="28"/>
        </w:rPr>
        <w:t xml:space="preserve"> 1</w:t>
      </w:r>
      <w:r w:rsidR="003E7473" w:rsidRPr="007D4499">
        <w:rPr>
          <w:szCs w:val="28"/>
        </w:rPr>
        <w:t>.</w:t>
      </w:r>
    </w:p>
    <w:p w:rsidR="0071521B" w:rsidRPr="007D4499" w:rsidRDefault="0071521B" w:rsidP="001017FA">
      <w:pPr>
        <w:autoSpaceDE w:val="0"/>
        <w:autoSpaceDN w:val="0"/>
        <w:adjustRightInd w:val="0"/>
        <w:jc w:val="both"/>
        <w:rPr>
          <w:szCs w:val="28"/>
        </w:rPr>
      </w:pPr>
    </w:p>
    <w:p w:rsidR="0071521B" w:rsidRPr="00984857" w:rsidRDefault="0071521B" w:rsidP="00C669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D4499">
        <w:rPr>
          <w:szCs w:val="28"/>
        </w:rPr>
        <w:t>5) Предельный размер финансового обеспечения медицинской организации, имеющей</w:t>
      </w:r>
      <w:r w:rsidRPr="00984857">
        <w:rPr>
          <w:szCs w:val="28"/>
        </w:rPr>
        <w:t xml:space="preserve"> </w:t>
      </w:r>
      <w:bookmarkEnd w:id="0"/>
      <w:r w:rsidRPr="00984857">
        <w:rPr>
          <w:szCs w:val="28"/>
        </w:rPr>
        <w:t xml:space="preserve">прикрепившихся лиц, определяется исходя </w:t>
      </w:r>
      <w:r w:rsidR="00982A7F" w:rsidRPr="00984857">
        <w:rPr>
          <w:szCs w:val="28"/>
        </w:rPr>
        <w:t>из значения,</w:t>
      </w:r>
      <w:r w:rsidRPr="00984857">
        <w:rPr>
          <w:szCs w:val="28"/>
        </w:rPr>
        <w:t xml:space="preserve"> дифференцированного подушевого норматива по следующей формуле:</w:t>
      </w:r>
    </w:p>
    <w:p w:rsidR="0071521B" w:rsidRPr="00984857" w:rsidRDefault="0071521B" w:rsidP="00C66927">
      <w:pPr>
        <w:tabs>
          <w:tab w:val="left" w:pos="9781"/>
        </w:tabs>
        <w:autoSpaceDE w:val="0"/>
        <w:autoSpaceDN w:val="0"/>
        <w:adjustRightInd w:val="0"/>
        <w:ind w:right="-1" w:firstLine="709"/>
        <w:jc w:val="center"/>
        <w:outlineLvl w:val="2"/>
        <w:rPr>
          <w:szCs w:val="28"/>
        </w:rPr>
      </w:pPr>
      <w:r w:rsidRPr="00984857">
        <w:rPr>
          <w:szCs w:val="28"/>
        </w:rPr>
        <w:t>ФО</w:t>
      </w:r>
      <w:r w:rsidRPr="00984857">
        <w:rPr>
          <w:szCs w:val="28"/>
          <w:vertAlign w:val="subscript"/>
        </w:rPr>
        <w:t>ПРЕД</w:t>
      </w:r>
      <w:proofErr w:type="spellStart"/>
      <w:r w:rsidRPr="00984857">
        <w:rPr>
          <w:szCs w:val="28"/>
          <w:vertAlign w:val="subscript"/>
          <w:lang w:val="en-US"/>
        </w:rPr>
        <w:t>i</w:t>
      </w:r>
      <w:proofErr w:type="spellEnd"/>
      <w:r w:rsidRPr="00984857">
        <w:rPr>
          <w:szCs w:val="28"/>
        </w:rPr>
        <w:t xml:space="preserve"> = </w:t>
      </w:r>
      <w:proofErr w:type="spellStart"/>
      <w:r w:rsidR="002C70C7" w:rsidRPr="00984857">
        <w:rPr>
          <w:szCs w:val="28"/>
        </w:rPr>
        <w:t>Ф</w:t>
      </w:r>
      <w:r w:rsidRPr="00984857">
        <w:rPr>
          <w:szCs w:val="28"/>
        </w:rPr>
        <w:t>ДПн</w:t>
      </w:r>
      <w:proofErr w:type="spellEnd"/>
      <w:r w:rsidR="00B8712E" w:rsidRPr="00984857">
        <w:rPr>
          <w:szCs w:val="28"/>
          <w:vertAlign w:val="subscript"/>
          <w:lang w:val="en-US"/>
        </w:rPr>
        <w:t>n</w:t>
      </w:r>
      <w:r w:rsidRPr="00984857">
        <w:rPr>
          <w:szCs w:val="28"/>
        </w:rPr>
        <w:t xml:space="preserve"> x Ч</w:t>
      </w:r>
      <w:r w:rsidRPr="00984857">
        <w:rPr>
          <w:szCs w:val="28"/>
          <w:vertAlign w:val="subscript"/>
        </w:rPr>
        <w:t>З</w:t>
      </w:r>
      <w:r w:rsidRPr="00984857">
        <w:rPr>
          <w:szCs w:val="28"/>
          <w:vertAlign w:val="superscript"/>
        </w:rPr>
        <w:t>ПР</w:t>
      </w:r>
      <w:proofErr w:type="spellStart"/>
      <w:r w:rsidRPr="00984857">
        <w:rPr>
          <w:szCs w:val="28"/>
          <w:vertAlign w:val="subscript"/>
          <w:lang w:val="en-US"/>
        </w:rPr>
        <w:t>i</w:t>
      </w:r>
      <w:proofErr w:type="spellEnd"/>
      <w:r w:rsidR="00F02740" w:rsidRPr="00984857">
        <w:rPr>
          <w:szCs w:val="28"/>
        </w:rPr>
        <w:t>,</w:t>
      </w:r>
      <w:r w:rsidR="007D47ED" w:rsidRPr="00984857">
        <w:rPr>
          <w:szCs w:val="28"/>
        </w:rPr>
        <w:t xml:space="preserve"> </w:t>
      </w:r>
      <w:r w:rsidRPr="00984857">
        <w:rPr>
          <w:szCs w:val="28"/>
        </w:rPr>
        <w:t>(</w:t>
      </w:r>
      <w:r w:rsidR="00803250" w:rsidRPr="00984857">
        <w:rPr>
          <w:szCs w:val="28"/>
        </w:rPr>
        <w:t>10</w:t>
      </w:r>
      <w:r w:rsidRPr="00984857">
        <w:rPr>
          <w:szCs w:val="28"/>
        </w:rPr>
        <w:t>)</w:t>
      </w:r>
    </w:p>
    <w:p w:rsidR="0071521B" w:rsidRPr="00984857" w:rsidRDefault="0071521B" w:rsidP="00C66927">
      <w:pPr>
        <w:tabs>
          <w:tab w:val="left" w:pos="9781"/>
        </w:tabs>
        <w:autoSpaceDE w:val="0"/>
        <w:autoSpaceDN w:val="0"/>
        <w:adjustRightInd w:val="0"/>
        <w:ind w:right="-1" w:firstLine="709"/>
        <w:jc w:val="center"/>
        <w:outlineLvl w:val="2"/>
        <w:rPr>
          <w:szCs w:val="28"/>
        </w:rPr>
      </w:pPr>
    </w:p>
    <w:p w:rsidR="0071521B" w:rsidRPr="00984857" w:rsidRDefault="0071521B" w:rsidP="00C66927">
      <w:pPr>
        <w:tabs>
          <w:tab w:val="left" w:pos="9781"/>
        </w:tabs>
        <w:autoSpaceDE w:val="0"/>
        <w:autoSpaceDN w:val="0"/>
        <w:adjustRightInd w:val="0"/>
        <w:ind w:right="-1" w:firstLine="709"/>
        <w:outlineLvl w:val="2"/>
        <w:rPr>
          <w:szCs w:val="28"/>
        </w:rPr>
      </w:pPr>
      <w:r w:rsidRPr="00984857">
        <w:rPr>
          <w:szCs w:val="28"/>
        </w:rPr>
        <w:t>где:</w:t>
      </w:r>
    </w:p>
    <w:p w:rsidR="0071521B" w:rsidRPr="00984857" w:rsidRDefault="0071521B" w:rsidP="00C669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84857">
        <w:rPr>
          <w:szCs w:val="28"/>
        </w:rPr>
        <w:t>ФО</w:t>
      </w:r>
      <w:r w:rsidRPr="00984857">
        <w:rPr>
          <w:szCs w:val="28"/>
          <w:vertAlign w:val="subscript"/>
        </w:rPr>
        <w:t>ПРЕД</w:t>
      </w:r>
      <w:proofErr w:type="spellStart"/>
      <w:r w:rsidR="00982A7F" w:rsidRPr="00984857">
        <w:rPr>
          <w:szCs w:val="28"/>
          <w:vertAlign w:val="subscript"/>
          <w:lang w:val="en-US"/>
        </w:rPr>
        <w:t>i</w:t>
      </w:r>
      <w:proofErr w:type="spellEnd"/>
      <w:r w:rsidR="007D47ED" w:rsidRPr="00984857">
        <w:rPr>
          <w:szCs w:val="28"/>
          <w:vertAlign w:val="subscript"/>
        </w:rPr>
        <w:t xml:space="preserve"> </w:t>
      </w:r>
      <w:r w:rsidR="00982A7F" w:rsidRPr="00984857">
        <w:rPr>
          <w:szCs w:val="28"/>
        </w:rPr>
        <w:t>-</w:t>
      </w:r>
      <w:r w:rsidRPr="00984857">
        <w:rPr>
          <w:szCs w:val="28"/>
        </w:rPr>
        <w:t xml:space="preserve"> предельный размер финансового обеспечения медицинской организации, имеющей прикрепившихся лиц</w:t>
      </w:r>
      <w:r w:rsidR="00E46D12" w:rsidRPr="00E46D12">
        <w:rPr>
          <w:szCs w:val="28"/>
        </w:rPr>
        <w:t xml:space="preserve"> </w:t>
      </w:r>
      <w:r w:rsidR="00E46D12">
        <w:rPr>
          <w:szCs w:val="28"/>
        </w:rPr>
        <w:t xml:space="preserve">без оплаты вызовов с проведением </w:t>
      </w:r>
      <w:proofErr w:type="spellStart"/>
      <w:r w:rsidR="00E46D12">
        <w:rPr>
          <w:szCs w:val="28"/>
        </w:rPr>
        <w:t>тромболизиса</w:t>
      </w:r>
      <w:proofErr w:type="spellEnd"/>
      <w:r w:rsidRPr="00984857">
        <w:rPr>
          <w:szCs w:val="28"/>
        </w:rPr>
        <w:t>, рублей;</w:t>
      </w:r>
    </w:p>
    <w:p w:rsidR="00E824C4" w:rsidRPr="00984857" w:rsidRDefault="0071521B" w:rsidP="00C66927">
      <w:pPr>
        <w:pStyle w:val="ConsPlusNormal"/>
        <w:ind w:firstLine="709"/>
        <w:jc w:val="both"/>
      </w:pPr>
      <w:r w:rsidRPr="00984857">
        <w:t>Ч</w:t>
      </w:r>
      <w:r w:rsidRPr="00984857">
        <w:rPr>
          <w:vertAlign w:val="subscript"/>
        </w:rPr>
        <w:t>З</w:t>
      </w:r>
      <w:r w:rsidRPr="00984857">
        <w:rPr>
          <w:vertAlign w:val="superscript"/>
        </w:rPr>
        <w:t>ПР</w:t>
      </w:r>
      <w:proofErr w:type="spellStart"/>
      <w:r w:rsidRPr="00984857">
        <w:rPr>
          <w:vertAlign w:val="subscript"/>
          <w:lang w:val="en-US"/>
        </w:rPr>
        <w:t>i</w:t>
      </w:r>
      <w:proofErr w:type="spellEnd"/>
      <w:r w:rsidRPr="00984857">
        <w:t xml:space="preserve"> -</w:t>
      </w:r>
      <w:r w:rsidR="007D47ED" w:rsidRPr="00984857">
        <w:t xml:space="preserve"> </w:t>
      </w:r>
      <w:r w:rsidRPr="00984857">
        <w:t xml:space="preserve">численность застрахованных лиц, прикрепленных к </w:t>
      </w:r>
      <w:proofErr w:type="spellStart"/>
      <w:r w:rsidRPr="00984857">
        <w:rPr>
          <w:lang w:val="en-US"/>
        </w:rPr>
        <w:t>i</w:t>
      </w:r>
      <w:proofErr w:type="spellEnd"/>
      <w:r w:rsidRPr="00984857">
        <w:t>-той медицинской организации на 1-ое число расчетного периода, человек (приложение №</w:t>
      </w:r>
      <w:r w:rsidR="00C66927" w:rsidRPr="00984857">
        <w:t xml:space="preserve"> </w:t>
      </w:r>
      <w:r w:rsidRPr="00984857">
        <w:t>3 к Алгоритму</w:t>
      </w:r>
      <w:r w:rsidR="00507EF6" w:rsidRPr="00984857">
        <w:t xml:space="preserve"> 1</w:t>
      </w:r>
      <w:r w:rsidRPr="00984857">
        <w:t>).</w:t>
      </w:r>
    </w:p>
    <w:p w:rsidR="004556AE" w:rsidRPr="00984857" w:rsidRDefault="004556AE" w:rsidP="00C66927">
      <w:pPr>
        <w:pStyle w:val="2"/>
        <w:widowControl w:val="0"/>
        <w:tabs>
          <w:tab w:val="num" w:pos="1259"/>
          <w:tab w:val="left" w:pos="1440"/>
        </w:tabs>
        <w:spacing w:after="0" w:line="240" w:lineRule="auto"/>
        <w:ind w:left="0" w:firstLine="720"/>
        <w:jc w:val="both"/>
        <w:rPr>
          <w:szCs w:val="28"/>
        </w:rPr>
      </w:pPr>
      <w:r w:rsidRPr="00984857">
        <w:rPr>
          <w:szCs w:val="28"/>
        </w:rPr>
        <w:t>Директор</w:t>
      </w:r>
      <w:r w:rsidR="007D47ED" w:rsidRPr="00984857">
        <w:rPr>
          <w:szCs w:val="28"/>
        </w:rPr>
        <w:t xml:space="preserve"> </w:t>
      </w:r>
      <w:r w:rsidRPr="00984857">
        <w:rPr>
          <w:szCs w:val="28"/>
        </w:rPr>
        <w:t xml:space="preserve">ТФОМС Ивановской области ежемесячно утверждает </w:t>
      </w:r>
      <w:r w:rsidR="006A542D" w:rsidRPr="00984857">
        <w:rPr>
          <w:szCs w:val="28"/>
        </w:rPr>
        <w:t>предельные</w:t>
      </w:r>
      <w:r w:rsidR="006F26A2" w:rsidRPr="00984857">
        <w:rPr>
          <w:szCs w:val="28"/>
        </w:rPr>
        <w:t xml:space="preserve"> объемы </w:t>
      </w:r>
      <w:r w:rsidRPr="00984857">
        <w:rPr>
          <w:szCs w:val="28"/>
        </w:rPr>
        <w:t xml:space="preserve">финансирования по </w:t>
      </w:r>
      <w:r w:rsidR="006F26A2" w:rsidRPr="00984857">
        <w:rPr>
          <w:szCs w:val="28"/>
        </w:rPr>
        <w:t xml:space="preserve">подушевому нормативу </w:t>
      </w:r>
      <w:r w:rsidR="00076702" w:rsidRPr="00984857">
        <w:rPr>
          <w:szCs w:val="28"/>
        </w:rPr>
        <w:t>скорой медицинской</w:t>
      </w:r>
      <w:r w:rsidRPr="00984857">
        <w:rPr>
          <w:szCs w:val="28"/>
        </w:rPr>
        <w:t xml:space="preserve"> помощи</w:t>
      </w:r>
      <w:r w:rsidR="007D47ED" w:rsidRPr="00984857">
        <w:rPr>
          <w:szCs w:val="28"/>
        </w:rPr>
        <w:t xml:space="preserve"> </w:t>
      </w:r>
      <w:r w:rsidR="00976BE2" w:rsidRPr="00984857">
        <w:rPr>
          <w:szCs w:val="28"/>
        </w:rPr>
        <w:t>в разрезе СМО (приложение № 4 к Алгоритму</w:t>
      </w:r>
      <w:r w:rsidR="00507EF6" w:rsidRPr="00984857">
        <w:rPr>
          <w:szCs w:val="28"/>
        </w:rPr>
        <w:t xml:space="preserve"> 1</w:t>
      </w:r>
      <w:r w:rsidR="00976BE2" w:rsidRPr="00984857">
        <w:rPr>
          <w:szCs w:val="28"/>
        </w:rPr>
        <w:t>)</w:t>
      </w:r>
      <w:r w:rsidR="006F26A2" w:rsidRPr="00984857">
        <w:rPr>
          <w:szCs w:val="28"/>
        </w:rPr>
        <w:t>.</w:t>
      </w:r>
      <w:r w:rsidR="007D47ED" w:rsidRPr="00984857">
        <w:rPr>
          <w:szCs w:val="28"/>
        </w:rPr>
        <w:t xml:space="preserve"> </w:t>
      </w:r>
      <w:r w:rsidR="000D5F28" w:rsidRPr="00984857">
        <w:rPr>
          <w:szCs w:val="28"/>
        </w:rPr>
        <w:t>Сведения об у</w:t>
      </w:r>
      <w:r w:rsidR="00976BE2" w:rsidRPr="00984857">
        <w:rPr>
          <w:szCs w:val="28"/>
        </w:rPr>
        <w:t>твержденн</w:t>
      </w:r>
      <w:r w:rsidR="000D5F28" w:rsidRPr="00984857">
        <w:rPr>
          <w:szCs w:val="28"/>
        </w:rPr>
        <w:t>ом</w:t>
      </w:r>
      <w:r w:rsidR="00976BE2" w:rsidRPr="00984857">
        <w:rPr>
          <w:szCs w:val="28"/>
        </w:rPr>
        <w:t xml:space="preserve"> объем</w:t>
      </w:r>
      <w:r w:rsidR="000D5F28" w:rsidRPr="00984857">
        <w:rPr>
          <w:szCs w:val="28"/>
        </w:rPr>
        <w:t>е</w:t>
      </w:r>
      <w:r w:rsidR="00976BE2" w:rsidRPr="00984857">
        <w:rPr>
          <w:szCs w:val="28"/>
        </w:rPr>
        <w:t xml:space="preserve"> финансирования по медицинским организациям направляется в </w:t>
      </w:r>
      <w:r w:rsidR="000D5F28" w:rsidRPr="00984857">
        <w:rPr>
          <w:szCs w:val="28"/>
        </w:rPr>
        <w:t>медицинские организации</w:t>
      </w:r>
      <w:r w:rsidR="00976BE2" w:rsidRPr="00984857">
        <w:rPr>
          <w:szCs w:val="28"/>
        </w:rPr>
        <w:t xml:space="preserve"> за подписью </w:t>
      </w:r>
      <w:r w:rsidR="000D5F28" w:rsidRPr="00984857">
        <w:rPr>
          <w:szCs w:val="28"/>
        </w:rPr>
        <w:t xml:space="preserve">заместителя </w:t>
      </w:r>
      <w:r w:rsidR="00976BE2" w:rsidRPr="00984857">
        <w:rPr>
          <w:szCs w:val="28"/>
        </w:rPr>
        <w:t xml:space="preserve">директора ТФОМС </w:t>
      </w:r>
      <w:r w:rsidR="000D5F28" w:rsidRPr="00984857">
        <w:rPr>
          <w:szCs w:val="28"/>
        </w:rPr>
        <w:t xml:space="preserve">в электронном виде </w:t>
      </w:r>
      <w:r w:rsidR="00976BE2" w:rsidRPr="00984857">
        <w:rPr>
          <w:szCs w:val="28"/>
        </w:rPr>
        <w:t>(приложение № 5 к Алгоритму</w:t>
      </w:r>
      <w:r w:rsidR="00507EF6" w:rsidRPr="00984857">
        <w:rPr>
          <w:szCs w:val="28"/>
        </w:rPr>
        <w:t xml:space="preserve"> 1</w:t>
      </w:r>
      <w:r w:rsidR="00976BE2" w:rsidRPr="00984857">
        <w:rPr>
          <w:szCs w:val="28"/>
        </w:rPr>
        <w:t>).</w:t>
      </w:r>
    </w:p>
    <w:p w:rsidR="004556AE" w:rsidRPr="00984857" w:rsidRDefault="006F26A2" w:rsidP="00C66927">
      <w:pPr>
        <w:pStyle w:val="a7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4857">
        <w:rPr>
          <w:rFonts w:ascii="Times New Roman" w:hAnsi="Times New Roman"/>
          <w:sz w:val="28"/>
          <w:szCs w:val="28"/>
        </w:rPr>
        <w:t xml:space="preserve">Базовый подушевой норматив финансирования и коэффициенты дифференциации (при их пересчете) рассматриваются Комиссией с </w:t>
      </w:r>
      <w:r w:rsidR="000D5F28" w:rsidRPr="00984857">
        <w:rPr>
          <w:rFonts w:ascii="Times New Roman" w:hAnsi="Times New Roman"/>
          <w:sz w:val="28"/>
          <w:szCs w:val="28"/>
        </w:rPr>
        <w:t xml:space="preserve">внесением изменений в </w:t>
      </w:r>
      <w:r w:rsidRPr="00984857">
        <w:rPr>
          <w:rFonts w:ascii="Times New Roman" w:hAnsi="Times New Roman"/>
          <w:sz w:val="28"/>
          <w:szCs w:val="28"/>
        </w:rPr>
        <w:t>Тарифн</w:t>
      </w:r>
      <w:r w:rsidR="000D5F28" w:rsidRPr="00984857">
        <w:rPr>
          <w:rFonts w:ascii="Times New Roman" w:hAnsi="Times New Roman"/>
          <w:sz w:val="28"/>
          <w:szCs w:val="28"/>
        </w:rPr>
        <w:t>ое</w:t>
      </w:r>
      <w:r w:rsidRPr="00984857">
        <w:rPr>
          <w:rFonts w:ascii="Times New Roman" w:hAnsi="Times New Roman"/>
          <w:sz w:val="28"/>
          <w:szCs w:val="28"/>
        </w:rPr>
        <w:t xml:space="preserve"> соглашение</w:t>
      </w:r>
      <w:r w:rsidR="00DD3CED" w:rsidRPr="00984857">
        <w:rPr>
          <w:rFonts w:ascii="Times New Roman" w:hAnsi="Times New Roman"/>
          <w:sz w:val="28"/>
          <w:szCs w:val="28"/>
        </w:rPr>
        <w:t xml:space="preserve"> </w:t>
      </w:r>
      <w:r w:rsidRPr="00984857">
        <w:rPr>
          <w:rFonts w:ascii="Times New Roman" w:hAnsi="Times New Roman"/>
          <w:sz w:val="28"/>
          <w:szCs w:val="28"/>
        </w:rPr>
        <w:t>в сфере обязательного медицинского страхования на территории Ивановской области на 201</w:t>
      </w:r>
      <w:r w:rsidR="002E250B" w:rsidRPr="00984857">
        <w:rPr>
          <w:rFonts w:ascii="Times New Roman" w:hAnsi="Times New Roman"/>
          <w:sz w:val="28"/>
          <w:szCs w:val="28"/>
          <w:lang w:val="ru-RU"/>
        </w:rPr>
        <w:t>8</w:t>
      </w:r>
      <w:r w:rsidRPr="00984857">
        <w:rPr>
          <w:rFonts w:ascii="Times New Roman" w:hAnsi="Times New Roman"/>
          <w:sz w:val="28"/>
          <w:szCs w:val="28"/>
        </w:rPr>
        <w:t xml:space="preserve"> год.</w:t>
      </w:r>
    </w:p>
    <w:p w:rsidR="004556AE" w:rsidRPr="00984857" w:rsidRDefault="004556AE" w:rsidP="00C66927">
      <w:pPr>
        <w:pStyle w:val="2"/>
        <w:widowControl w:val="0"/>
        <w:tabs>
          <w:tab w:val="num" w:pos="1259"/>
          <w:tab w:val="left" w:pos="1440"/>
        </w:tabs>
        <w:spacing w:after="0" w:line="240" w:lineRule="auto"/>
        <w:ind w:left="0" w:firstLine="720"/>
        <w:jc w:val="both"/>
        <w:rPr>
          <w:rFonts w:eastAsia="Calibri"/>
          <w:szCs w:val="28"/>
          <w:lang w:eastAsia="en-US"/>
        </w:rPr>
      </w:pPr>
    </w:p>
    <w:sectPr w:rsidR="004556AE" w:rsidRPr="00984857" w:rsidSect="005A5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87FCB"/>
    <w:multiLevelType w:val="hybridMultilevel"/>
    <w:tmpl w:val="8ECA6EEC"/>
    <w:lvl w:ilvl="0" w:tplc="191EF0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F1A"/>
    <w:rsid w:val="00011293"/>
    <w:rsid w:val="00040B3F"/>
    <w:rsid w:val="00076702"/>
    <w:rsid w:val="000D4561"/>
    <w:rsid w:val="000D5F28"/>
    <w:rsid w:val="000F5B96"/>
    <w:rsid w:val="001017FA"/>
    <w:rsid w:val="001347AD"/>
    <w:rsid w:val="00142D19"/>
    <w:rsid w:val="001536DC"/>
    <w:rsid w:val="0017765E"/>
    <w:rsid w:val="001B48C5"/>
    <w:rsid w:val="00210594"/>
    <w:rsid w:val="00265D1D"/>
    <w:rsid w:val="00275159"/>
    <w:rsid w:val="00287039"/>
    <w:rsid w:val="002A492B"/>
    <w:rsid w:val="002C70C7"/>
    <w:rsid w:val="002E250B"/>
    <w:rsid w:val="002E58B7"/>
    <w:rsid w:val="002E782B"/>
    <w:rsid w:val="003154E8"/>
    <w:rsid w:val="00315BE5"/>
    <w:rsid w:val="00320C44"/>
    <w:rsid w:val="0034491C"/>
    <w:rsid w:val="00346373"/>
    <w:rsid w:val="003572C3"/>
    <w:rsid w:val="00383C54"/>
    <w:rsid w:val="00397BCA"/>
    <w:rsid w:val="003B6579"/>
    <w:rsid w:val="003C55EF"/>
    <w:rsid w:val="003E7473"/>
    <w:rsid w:val="004021BB"/>
    <w:rsid w:val="00417586"/>
    <w:rsid w:val="004202A8"/>
    <w:rsid w:val="00443215"/>
    <w:rsid w:val="00451217"/>
    <w:rsid w:val="00453629"/>
    <w:rsid w:val="004556AE"/>
    <w:rsid w:val="004A1505"/>
    <w:rsid w:val="004B0CE3"/>
    <w:rsid w:val="004B3948"/>
    <w:rsid w:val="004C6E1C"/>
    <w:rsid w:val="004E6D51"/>
    <w:rsid w:val="004F4D3F"/>
    <w:rsid w:val="00507EF6"/>
    <w:rsid w:val="0052347C"/>
    <w:rsid w:val="005A5AF5"/>
    <w:rsid w:val="005F3E1D"/>
    <w:rsid w:val="006220EE"/>
    <w:rsid w:val="00637B70"/>
    <w:rsid w:val="00690926"/>
    <w:rsid w:val="006A542D"/>
    <w:rsid w:val="006F26A2"/>
    <w:rsid w:val="00710F2C"/>
    <w:rsid w:val="0071521B"/>
    <w:rsid w:val="0074679D"/>
    <w:rsid w:val="007A6BE5"/>
    <w:rsid w:val="007D1885"/>
    <w:rsid w:val="007D4499"/>
    <w:rsid w:val="007D47ED"/>
    <w:rsid w:val="007F0C72"/>
    <w:rsid w:val="00803250"/>
    <w:rsid w:val="008158E6"/>
    <w:rsid w:val="00817AE3"/>
    <w:rsid w:val="00837149"/>
    <w:rsid w:val="00840F1A"/>
    <w:rsid w:val="00844967"/>
    <w:rsid w:val="00860B97"/>
    <w:rsid w:val="00867802"/>
    <w:rsid w:val="00871973"/>
    <w:rsid w:val="008A53C7"/>
    <w:rsid w:val="008A6C74"/>
    <w:rsid w:val="008C5395"/>
    <w:rsid w:val="008C650C"/>
    <w:rsid w:val="008E5992"/>
    <w:rsid w:val="00903DC8"/>
    <w:rsid w:val="009265E4"/>
    <w:rsid w:val="00936B7C"/>
    <w:rsid w:val="00937CCD"/>
    <w:rsid w:val="00960416"/>
    <w:rsid w:val="00972185"/>
    <w:rsid w:val="00976BE2"/>
    <w:rsid w:val="00982A7F"/>
    <w:rsid w:val="0098367C"/>
    <w:rsid w:val="00984857"/>
    <w:rsid w:val="009B60AE"/>
    <w:rsid w:val="009C5A3E"/>
    <w:rsid w:val="009C7127"/>
    <w:rsid w:val="00A22057"/>
    <w:rsid w:val="00A5674C"/>
    <w:rsid w:val="00A70660"/>
    <w:rsid w:val="00A77390"/>
    <w:rsid w:val="00A90CB3"/>
    <w:rsid w:val="00AA68E2"/>
    <w:rsid w:val="00AB111C"/>
    <w:rsid w:val="00AB3E6F"/>
    <w:rsid w:val="00AB6511"/>
    <w:rsid w:val="00AD7859"/>
    <w:rsid w:val="00B05309"/>
    <w:rsid w:val="00B27FA5"/>
    <w:rsid w:val="00B33FF1"/>
    <w:rsid w:val="00B5545D"/>
    <w:rsid w:val="00B67192"/>
    <w:rsid w:val="00B84DD4"/>
    <w:rsid w:val="00B8712E"/>
    <w:rsid w:val="00B979A4"/>
    <w:rsid w:val="00BC47E9"/>
    <w:rsid w:val="00BD05A3"/>
    <w:rsid w:val="00BD77B2"/>
    <w:rsid w:val="00BD7EC2"/>
    <w:rsid w:val="00BF15C2"/>
    <w:rsid w:val="00C2686A"/>
    <w:rsid w:val="00C3548C"/>
    <w:rsid w:val="00C63F1F"/>
    <w:rsid w:val="00C66927"/>
    <w:rsid w:val="00CD161B"/>
    <w:rsid w:val="00CE1345"/>
    <w:rsid w:val="00D031C3"/>
    <w:rsid w:val="00D33164"/>
    <w:rsid w:val="00D33D29"/>
    <w:rsid w:val="00D454D7"/>
    <w:rsid w:val="00D51328"/>
    <w:rsid w:val="00D86480"/>
    <w:rsid w:val="00D932A9"/>
    <w:rsid w:val="00DA6095"/>
    <w:rsid w:val="00DC5A09"/>
    <w:rsid w:val="00DD3CED"/>
    <w:rsid w:val="00DD7796"/>
    <w:rsid w:val="00E00AF0"/>
    <w:rsid w:val="00E304DC"/>
    <w:rsid w:val="00E31A94"/>
    <w:rsid w:val="00E46D12"/>
    <w:rsid w:val="00E824C4"/>
    <w:rsid w:val="00F026A2"/>
    <w:rsid w:val="00F02740"/>
    <w:rsid w:val="00F3550F"/>
    <w:rsid w:val="00F5059F"/>
    <w:rsid w:val="00F561C4"/>
    <w:rsid w:val="00FC0955"/>
    <w:rsid w:val="00FE3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F1A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840F1A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link w:val="2"/>
    <w:uiPriority w:val="99"/>
    <w:rsid w:val="00840F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D454D7"/>
    <w:pPr>
      <w:ind w:left="720"/>
      <w:contextualSpacing/>
    </w:pPr>
  </w:style>
  <w:style w:type="character" w:styleId="a4">
    <w:name w:val="Placeholder Text"/>
    <w:uiPriority w:val="99"/>
    <w:semiHidden/>
    <w:rsid w:val="00FE3AE0"/>
    <w:rPr>
      <w:color w:val="808080"/>
    </w:rPr>
  </w:style>
  <w:style w:type="paragraph" w:customStyle="1" w:styleId="ConsPlusNormal">
    <w:name w:val="ConsPlusNormal"/>
    <w:rsid w:val="008C650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75159"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rsid w:val="0027515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nhideWhenUsed/>
    <w:rsid w:val="004556AE"/>
    <w:pPr>
      <w:overflowPunct w:val="0"/>
      <w:autoSpaceDE w:val="0"/>
      <w:autoSpaceDN w:val="0"/>
      <w:adjustRightInd w:val="0"/>
      <w:spacing w:after="120"/>
      <w:ind w:left="283"/>
    </w:pPr>
    <w:rPr>
      <w:rFonts w:ascii="Arial" w:hAnsi="Arial"/>
      <w:sz w:val="24"/>
      <w:lang w:val="x-none"/>
    </w:rPr>
  </w:style>
  <w:style w:type="character" w:customStyle="1" w:styleId="a8">
    <w:name w:val="Основной текст с отступом Знак"/>
    <w:link w:val="a7"/>
    <w:rsid w:val="004556AE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F1A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840F1A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link w:val="2"/>
    <w:uiPriority w:val="99"/>
    <w:rsid w:val="00840F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D454D7"/>
    <w:pPr>
      <w:ind w:left="720"/>
      <w:contextualSpacing/>
    </w:pPr>
  </w:style>
  <w:style w:type="character" w:styleId="a4">
    <w:name w:val="Placeholder Text"/>
    <w:uiPriority w:val="99"/>
    <w:semiHidden/>
    <w:rsid w:val="00FE3AE0"/>
    <w:rPr>
      <w:color w:val="808080"/>
    </w:rPr>
  </w:style>
  <w:style w:type="paragraph" w:customStyle="1" w:styleId="ConsPlusNormal">
    <w:name w:val="ConsPlusNormal"/>
    <w:rsid w:val="008C650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75159"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rsid w:val="0027515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nhideWhenUsed/>
    <w:rsid w:val="004556AE"/>
    <w:pPr>
      <w:overflowPunct w:val="0"/>
      <w:autoSpaceDE w:val="0"/>
      <w:autoSpaceDN w:val="0"/>
      <w:adjustRightInd w:val="0"/>
      <w:spacing w:after="120"/>
      <w:ind w:left="283"/>
    </w:pPr>
    <w:rPr>
      <w:rFonts w:ascii="Arial" w:hAnsi="Arial"/>
      <w:sz w:val="24"/>
      <w:lang w:val="x-none"/>
    </w:rPr>
  </w:style>
  <w:style w:type="character" w:customStyle="1" w:styleId="a8">
    <w:name w:val="Основной текст с отступом Знак"/>
    <w:link w:val="a7"/>
    <w:rsid w:val="004556AE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5025E-DCB4-4469-A897-183F46BE8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5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Загаринская Татьяна Валерьевна</dc:creator>
  <cp:keywords/>
  <dc:description/>
  <cp:lastModifiedBy>Любовь Епринцева</cp:lastModifiedBy>
  <cp:revision>18</cp:revision>
  <cp:lastPrinted>2018-01-15T12:42:00Z</cp:lastPrinted>
  <dcterms:created xsi:type="dcterms:W3CDTF">2017-12-06T13:13:00Z</dcterms:created>
  <dcterms:modified xsi:type="dcterms:W3CDTF">2018-01-19T13:57:00Z</dcterms:modified>
</cp:coreProperties>
</file>